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E85C" w14:textId="17D66949"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 xml:space="preserve">Faculty Annual Report </w:t>
      </w:r>
      <w:r>
        <w:rPr>
          <w:rFonts w:ascii="Times New Roman" w:eastAsia="Times New Roman" w:hAnsi="Times New Roman" w:cs="Times New Roman"/>
          <w:b/>
          <w:sz w:val="24"/>
          <w:szCs w:val="20"/>
        </w:rPr>
        <w:t>2020</w:t>
      </w:r>
    </w:p>
    <w:p w14:paraId="344ED0E3"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John J. Pitney, Jr.</w:t>
      </w:r>
    </w:p>
    <w:p w14:paraId="4EB06889"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Roy P. Crocker Professor of American Politics</w:t>
      </w:r>
    </w:p>
    <w:p w14:paraId="60A721F7" w14:textId="536F9629" w:rsidR="00732F61" w:rsidRPr="00732F61" w:rsidRDefault="0037758A" w:rsidP="00732F6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February </w:t>
      </w:r>
      <w:r w:rsidR="00B17418">
        <w:rPr>
          <w:rFonts w:ascii="Times New Roman" w:eastAsia="Times New Roman" w:hAnsi="Times New Roman" w:cs="Times New Roman"/>
          <w:b/>
          <w:sz w:val="24"/>
          <w:szCs w:val="24"/>
        </w:rPr>
        <w:t>21</w:t>
      </w:r>
      <w:r w:rsidR="00732F61">
        <w:rPr>
          <w:rFonts w:ascii="Times New Roman" w:eastAsia="Times New Roman" w:hAnsi="Times New Roman" w:cs="Times New Roman"/>
          <w:b/>
          <w:sz w:val="24"/>
          <w:szCs w:val="24"/>
        </w:rPr>
        <w:t>, 20</w:t>
      </w:r>
      <w:r w:rsidR="002C02D2">
        <w:rPr>
          <w:rFonts w:ascii="Times New Roman" w:eastAsia="Times New Roman" w:hAnsi="Times New Roman" w:cs="Times New Roman"/>
          <w:b/>
          <w:sz w:val="24"/>
          <w:szCs w:val="24"/>
        </w:rPr>
        <w:t>2</w:t>
      </w:r>
      <w:r w:rsidR="00732F61">
        <w:rPr>
          <w:rFonts w:ascii="Times New Roman" w:eastAsia="Times New Roman" w:hAnsi="Times New Roman" w:cs="Times New Roman"/>
          <w:b/>
          <w:sz w:val="24"/>
          <w:szCs w:val="24"/>
        </w:rPr>
        <w:t>0</w:t>
      </w:r>
    </w:p>
    <w:p w14:paraId="06CEE48A"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4A223383"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I.  Teaching</w:t>
      </w:r>
    </w:p>
    <w:p w14:paraId="1D1EF6F8"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47F53B6B"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A.</w:t>
      </w:r>
      <w:r w:rsidRPr="00732F61">
        <w:rPr>
          <w:rFonts w:ascii="Times New Roman" w:eastAsia="Times New Roman" w:hAnsi="Times New Roman" w:cs="Times New Roman"/>
          <w:b/>
          <w:sz w:val="24"/>
          <w:szCs w:val="20"/>
        </w:rPr>
        <w:tab/>
        <w:t xml:space="preserve">Courses Offered </w:t>
      </w:r>
    </w:p>
    <w:p w14:paraId="25F561F9"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0350C48A" w14:textId="77777777" w:rsidR="00732F61" w:rsidRPr="00732F61" w:rsidRDefault="00732F61" w:rsidP="00732F61">
      <w:p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Spring</w:t>
      </w:r>
    </w:p>
    <w:p w14:paraId="4C909FA6"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63498204" w14:textId="2B2451A6" w:rsidR="00732F61" w:rsidRPr="00732F61" w:rsidRDefault="00732F61" w:rsidP="00732F61">
      <w:pPr>
        <w:numPr>
          <w:ilvl w:val="0"/>
          <w:numId w:val="4"/>
        </w:num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Gov 101</w:t>
      </w:r>
      <w:r w:rsidRPr="00732F61">
        <w:rPr>
          <w:rFonts w:ascii="Times New Roman" w:eastAsia="Times New Roman" w:hAnsi="Times New Roman" w:cs="Times New Roman"/>
          <w:sz w:val="24"/>
          <w:szCs w:val="20"/>
        </w:rPr>
        <w:tab/>
        <w:t>US Congress</w:t>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t>Enrollment:</w:t>
      </w:r>
      <w:r w:rsidRPr="00732F61">
        <w:rPr>
          <w:rFonts w:ascii="Times New Roman" w:eastAsia="Times New Roman" w:hAnsi="Times New Roman" w:cs="Times New Roman"/>
          <w:sz w:val="24"/>
          <w:szCs w:val="20"/>
        </w:rPr>
        <w:tab/>
      </w:r>
    </w:p>
    <w:p w14:paraId="160DB4B7" w14:textId="4EB25E98" w:rsidR="00732F61" w:rsidRPr="00732F61" w:rsidRDefault="00732F61" w:rsidP="00732F61">
      <w:pPr>
        <w:numPr>
          <w:ilvl w:val="0"/>
          <w:numId w:val="4"/>
        </w:numPr>
        <w:spacing w:after="0" w:line="240" w:lineRule="auto"/>
        <w:outlineLvl w:val="0"/>
        <w:rPr>
          <w:rFonts w:ascii="Courier New" w:eastAsia="Times New Roman" w:hAnsi="Courier New" w:cs="Times New Roman"/>
          <w:sz w:val="24"/>
          <w:szCs w:val="20"/>
        </w:rPr>
      </w:pPr>
      <w:r w:rsidRPr="00732F61">
        <w:rPr>
          <w:rFonts w:ascii="Times New Roman" w:eastAsia="Times New Roman" w:hAnsi="Times New Roman" w:cs="Times New Roman"/>
          <w:sz w:val="24"/>
          <w:szCs w:val="20"/>
        </w:rPr>
        <w:t>Gov 1</w:t>
      </w:r>
      <w:r w:rsidR="00716BDE">
        <w:rPr>
          <w:rFonts w:ascii="Times New Roman" w:eastAsia="Times New Roman" w:hAnsi="Times New Roman" w:cs="Times New Roman"/>
          <w:sz w:val="24"/>
          <w:szCs w:val="20"/>
        </w:rPr>
        <w:t>23</w:t>
      </w:r>
      <w:r w:rsidRPr="00732F61">
        <w:rPr>
          <w:rFonts w:ascii="Times New Roman" w:eastAsia="Times New Roman" w:hAnsi="Times New Roman" w:cs="Times New Roman"/>
          <w:sz w:val="24"/>
          <w:szCs w:val="20"/>
        </w:rPr>
        <w:t xml:space="preserve">  </w:t>
      </w:r>
      <w:r w:rsidRPr="00732F61">
        <w:rPr>
          <w:rFonts w:ascii="Times New Roman" w:eastAsia="Times New Roman" w:hAnsi="Times New Roman" w:cs="Times New Roman"/>
          <w:sz w:val="24"/>
          <w:szCs w:val="20"/>
        </w:rPr>
        <w:tab/>
      </w:r>
      <w:r w:rsidR="00716BDE">
        <w:rPr>
          <w:rFonts w:ascii="Times New Roman" w:eastAsia="Times New Roman" w:hAnsi="Times New Roman" w:cs="Times New Roman"/>
          <w:sz w:val="24"/>
          <w:szCs w:val="20"/>
        </w:rPr>
        <w:t xml:space="preserve">American Political Parties </w:t>
      </w:r>
      <w:r w:rsidR="00716BDE">
        <w:rPr>
          <w:rFonts w:ascii="Times New Roman" w:eastAsia="Times New Roman" w:hAnsi="Times New Roman" w:cs="Times New Roman"/>
          <w:sz w:val="24"/>
          <w:szCs w:val="20"/>
        </w:rPr>
        <w:tab/>
      </w:r>
      <w:r w:rsidR="00716BDE">
        <w:rPr>
          <w:rFonts w:ascii="Times New Roman" w:eastAsia="Times New Roman" w:hAnsi="Times New Roman" w:cs="Times New Roman"/>
          <w:sz w:val="24"/>
          <w:szCs w:val="20"/>
        </w:rPr>
        <w:tab/>
      </w:r>
      <w:r w:rsidR="00716BDE">
        <w:rPr>
          <w:rFonts w:ascii="Times New Roman" w:eastAsia="Times New Roman" w:hAnsi="Times New Roman" w:cs="Times New Roman"/>
          <w:sz w:val="24"/>
          <w:szCs w:val="20"/>
        </w:rPr>
        <w:tab/>
      </w:r>
      <w:r w:rsidR="00716BDE">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 xml:space="preserve">Enrollment: </w:t>
      </w:r>
    </w:p>
    <w:p w14:paraId="26DA7B1E"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26B1EEF0"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B.</w:t>
      </w:r>
      <w:r w:rsidRPr="00732F61">
        <w:rPr>
          <w:rFonts w:ascii="Times New Roman" w:eastAsia="Times New Roman" w:hAnsi="Times New Roman" w:cs="Times New Roman"/>
          <w:b/>
          <w:sz w:val="24"/>
          <w:szCs w:val="20"/>
        </w:rPr>
        <w:tab/>
        <w:t>Supervision of Theses and Independent Studies</w:t>
      </w:r>
    </w:p>
    <w:p w14:paraId="13283A24"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094B3F76"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1.</w:t>
      </w:r>
      <w:r w:rsidRPr="00732F61">
        <w:rPr>
          <w:rFonts w:ascii="Times New Roman" w:eastAsia="Times New Roman" w:hAnsi="Times New Roman" w:cs="Times New Roman"/>
          <w:sz w:val="24"/>
          <w:szCs w:val="20"/>
        </w:rPr>
        <w:tab/>
        <w:t>Undergraduate Theses</w:t>
      </w:r>
    </w:p>
    <w:p w14:paraId="26CE572D"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54F333DC" w14:textId="4D762768" w:rsidR="00732F61" w:rsidRPr="00732F61" w:rsidRDefault="00716BDE" w:rsidP="00732F61">
      <w:p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Spring</w:t>
      </w:r>
    </w:p>
    <w:p w14:paraId="111968F3"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0E20FB36" w14:textId="77777777" w:rsidR="00732F61" w:rsidRPr="00732F61" w:rsidRDefault="00732F61" w:rsidP="00732F61">
      <w:pPr>
        <w:numPr>
          <w:ilvl w:val="0"/>
          <w:numId w:val="14"/>
        </w:num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Bryn Edwards, Trump Twitter (two-semester)</w:t>
      </w:r>
    </w:p>
    <w:p w14:paraId="3CD4C953" w14:textId="083C88B0" w:rsidR="00732F61" w:rsidRPr="00732F61" w:rsidRDefault="00716BDE" w:rsidP="00732F61">
      <w:pPr>
        <w:numPr>
          <w:ilvl w:val="0"/>
          <w:numId w:val="14"/>
        </w:numPr>
        <w:spacing w:after="0" w:line="240" w:lineRule="auto"/>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Matthew May, Boeing</w:t>
      </w:r>
    </w:p>
    <w:p w14:paraId="4A3C44A7"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004AE248"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53D7A3C5" w14:textId="77777777" w:rsidR="00732F61" w:rsidRPr="00732F61" w:rsidRDefault="00732F61" w:rsidP="00732F61">
      <w:p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3.</w:t>
      </w:r>
      <w:r w:rsidRPr="00732F61">
        <w:rPr>
          <w:rFonts w:ascii="Times New Roman" w:eastAsia="Times New Roman" w:hAnsi="Times New Roman" w:cs="Times New Roman"/>
          <w:sz w:val="24"/>
          <w:szCs w:val="20"/>
        </w:rPr>
        <w:tab/>
        <w:t>Independent Study</w:t>
      </w:r>
    </w:p>
    <w:p w14:paraId="12B29E94"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42B6E2EA"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7D2C0FB5"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C.</w:t>
      </w:r>
      <w:r w:rsidRPr="00732F61">
        <w:rPr>
          <w:rFonts w:ascii="Times New Roman" w:eastAsia="Times New Roman" w:hAnsi="Times New Roman" w:cs="Times New Roman"/>
          <w:b/>
          <w:sz w:val="24"/>
          <w:szCs w:val="20"/>
        </w:rPr>
        <w:tab/>
        <w:t>Innovative Teaching</w:t>
      </w:r>
    </w:p>
    <w:p w14:paraId="1E6397C1"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6DC18A79" w14:textId="77777777" w:rsidR="00732F61" w:rsidRPr="00732F61" w:rsidRDefault="00732F61" w:rsidP="00732F61">
      <w:p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In all my classes, I made video and web presentations in class and taught students how to conduct proper research with electronic sources.  All classes included blogs enabling students to post questions and comments and providing them with a record of what I presented in class.  The Congress class, as it has for decades, featured a role-playing simulation of the legislative process.</w:t>
      </w:r>
    </w:p>
    <w:p w14:paraId="34EA291C"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1637F968"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7C67C346"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II. Advising</w:t>
      </w:r>
    </w:p>
    <w:p w14:paraId="33BB52FC"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346B5F72"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b/>
          <w:sz w:val="24"/>
          <w:szCs w:val="20"/>
        </w:rPr>
        <w:t>A.</w:t>
      </w:r>
      <w:r w:rsidRPr="00732F61">
        <w:rPr>
          <w:rFonts w:ascii="Times New Roman" w:eastAsia="Times New Roman" w:hAnsi="Times New Roman" w:cs="Times New Roman"/>
          <w:b/>
          <w:sz w:val="24"/>
          <w:szCs w:val="20"/>
        </w:rPr>
        <w:tab/>
        <w:t xml:space="preserve">Advisees: </w:t>
      </w:r>
    </w:p>
    <w:p w14:paraId="16396059" w14:textId="77777777" w:rsidR="00732F61" w:rsidRPr="00732F61" w:rsidRDefault="00732F61" w:rsidP="00732F61">
      <w:pPr>
        <w:spacing w:after="0" w:line="240" w:lineRule="auto"/>
        <w:rPr>
          <w:rFonts w:ascii="Times New Roman" w:eastAsia="Times New Roman" w:hAnsi="Times New Roman" w:cs="Times New Roman"/>
          <w:sz w:val="24"/>
          <w:szCs w:val="24"/>
        </w:rPr>
      </w:pPr>
    </w:p>
    <w:p w14:paraId="3231F832" w14:textId="77777777" w:rsidR="00732F61" w:rsidRPr="00732F61" w:rsidRDefault="00732F61" w:rsidP="00732F61">
      <w:pPr>
        <w:spacing w:after="0" w:line="240" w:lineRule="auto"/>
        <w:rPr>
          <w:rFonts w:ascii="Times New Roman" w:eastAsia="Times New Roman" w:hAnsi="Times New Roman" w:cs="Times New Roman"/>
          <w:sz w:val="20"/>
          <w:szCs w:val="20"/>
        </w:rPr>
        <w:sectPr w:rsidR="00732F61" w:rsidRPr="00732F61" w:rsidSect="00732F61">
          <w:headerReference w:type="even" r:id="rId7"/>
          <w:headerReference w:type="default" r:id="rId8"/>
          <w:pgSz w:w="12240" w:h="15840"/>
          <w:pgMar w:top="1440" w:right="1319" w:bottom="1440" w:left="1319" w:header="720" w:footer="720" w:gutter="0"/>
          <w:cols w:space="720"/>
          <w:titlePg/>
        </w:sectPr>
      </w:pPr>
    </w:p>
    <w:p w14:paraId="420B630A" w14:textId="77777777" w:rsidR="00732F61" w:rsidRPr="00732F61" w:rsidRDefault="00732F61" w:rsidP="00732F61">
      <w:pPr>
        <w:spacing w:after="0" w:line="240" w:lineRule="auto"/>
        <w:rPr>
          <w:rFonts w:ascii="Times New Roman" w:eastAsia="Times New Roman" w:hAnsi="Times New Roman" w:cs="Times New Roman"/>
          <w:sz w:val="20"/>
          <w:szCs w:val="20"/>
        </w:rPr>
      </w:pPr>
      <w:r w:rsidRPr="00732F61">
        <w:rPr>
          <w:rFonts w:ascii="Times New Roman" w:eastAsia="Times New Roman" w:hAnsi="Times New Roman" w:cs="Times New Roman"/>
          <w:sz w:val="20"/>
          <w:szCs w:val="20"/>
        </w:rPr>
        <w:t>Lincoln Bernard</w:t>
      </w:r>
    </w:p>
    <w:p w14:paraId="32A9AB93" w14:textId="77777777" w:rsidR="00732F61" w:rsidRPr="00732F61" w:rsidRDefault="00732F61" w:rsidP="00732F61">
      <w:pPr>
        <w:spacing w:after="0" w:line="240" w:lineRule="auto"/>
        <w:rPr>
          <w:rFonts w:ascii="Times New Roman" w:eastAsia="Times New Roman" w:hAnsi="Times New Roman" w:cs="Times New Roman"/>
          <w:sz w:val="20"/>
          <w:szCs w:val="20"/>
        </w:rPr>
      </w:pPr>
      <w:r w:rsidRPr="00732F61">
        <w:rPr>
          <w:rFonts w:ascii="Times New Roman" w:eastAsia="Times New Roman" w:hAnsi="Times New Roman" w:cs="Times New Roman"/>
          <w:sz w:val="20"/>
          <w:szCs w:val="20"/>
        </w:rPr>
        <w:t>Bianca Carrizal</w:t>
      </w:r>
    </w:p>
    <w:p w14:paraId="3228008B" w14:textId="4B105FDC" w:rsidR="00732F61" w:rsidRDefault="00732F61" w:rsidP="00732F61">
      <w:pPr>
        <w:spacing w:after="0" w:line="240" w:lineRule="auto"/>
        <w:rPr>
          <w:rFonts w:ascii="Times New Roman" w:eastAsia="Times New Roman" w:hAnsi="Times New Roman" w:cs="Times New Roman"/>
          <w:sz w:val="20"/>
          <w:szCs w:val="20"/>
        </w:rPr>
      </w:pPr>
      <w:r w:rsidRPr="00732F61">
        <w:rPr>
          <w:rFonts w:ascii="Times New Roman" w:eastAsia="Times New Roman" w:hAnsi="Times New Roman" w:cs="Times New Roman"/>
          <w:sz w:val="20"/>
          <w:szCs w:val="20"/>
        </w:rPr>
        <w:t>Alanna DeMuro</w:t>
      </w:r>
    </w:p>
    <w:p w14:paraId="2CD005AA" w14:textId="77777777" w:rsidR="00716BDE" w:rsidRPr="00732F61" w:rsidRDefault="00716BDE" w:rsidP="00716B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Maxwell Fisher</w:t>
      </w:r>
    </w:p>
    <w:p w14:paraId="5CC62B1D" w14:textId="77777777" w:rsidR="00732F61" w:rsidRPr="00732F61" w:rsidRDefault="00732F61" w:rsidP="00732F61">
      <w:pPr>
        <w:spacing w:after="0" w:line="240" w:lineRule="auto"/>
        <w:rPr>
          <w:rFonts w:ascii="Times New Roman" w:eastAsia="Times New Roman" w:hAnsi="Times New Roman" w:cs="Times New Roman"/>
          <w:sz w:val="20"/>
          <w:szCs w:val="20"/>
        </w:rPr>
      </w:pPr>
      <w:r w:rsidRPr="00732F61">
        <w:rPr>
          <w:rFonts w:ascii="Times New Roman" w:eastAsia="Times New Roman" w:hAnsi="Times New Roman" w:cs="Times New Roman"/>
          <w:sz w:val="20"/>
          <w:szCs w:val="20"/>
        </w:rPr>
        <w:t>Kendall Hollimon</w:t>
      </w:r>
    </w:p>
    <w:p w14:paraId="3970ED9F" w14:textId="4376068D" w:rsidR="00732F61" w:rsidRDefault="00732F61" w:rsidP="00732F61">
      <w:pPr>
        <w:spacing w:after="0" w:line="240" w:lineRule="auto"/>
        <w:rPr>
          <w:rFonts w:ascii="Times New Roman" w:eastAsia="Times New Roman" w:hAnsi="Times New Roman" w:cs="Times New Roman"/>
          <w:sz w:val="20"/>
          <w:szCs w:val="20"/>
        </w:rPr>
      </w:pPr>
      <w:r w:rsidRPr="00732F61">
        <w:rPr>
          <w:rFonts w:ascii="Times New Roman" w:eastAsia="Times New Roman" w:hAnsi="Times New Roman" w:cs="Times New Roman"/>
          <w:sz w:val="20"/>
          <w:szCs w:val="20"/>
        </w:rPr>
        <w:t xml:space="preserve">Zenaida Huerta </w:t>
      </w:r>
    </w:p>
    <w:p w14:paraId="21E6271E" w14:textId="2290BB28" w:rsidR="00716BDE" w:rsidRDefault="00716BDE" w:rsidP="00732F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Luke Livingston</w:t>
      </w:r>
    </w:p>
    <w:p w14:paraId="2568BADC" w14:textId="0AC6454E" w:rsidR="00716BDE" w:rsidRDefault="00716BDE" w:rsidP="00732F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Matthew May</w:t>
      </w:r>
    </w:p>
    <w:p w14:paraId="7AE3A24A" w14:textId="77777777" w:rsidR="00732F61" w:rsidRPr="00732F61" w:rsidRDefault="00732F61" w:rsidP="00732F61">
      <w:pPr>
        <w:spacing w:after="0" w:line="240" w:lineRule="auto"/>
        <w:rPr>
          <w:rFonts w:ascii="Times New Roman" w:eastAsia="Times New Roman" w:hAnsi="Times New Roman" w:cs="Times New Roman"/>
          <w:sz w:val="20"/>
          <w:szCs w:val="20"/>
        </w:rPr>
        <w:sectPr w:rsidR="00732F61" w:rsidRPr="00732F61" w:rsidSect="00FD35D1">
          <w:type w:val="continuous"/>
          <w:pgSz w:w="12240" w:h="15840"/>
          <w:pgMar w:top="1440" w:right="1319" w:bottom="1440" w:left="1319" w:header="720" w:footer="720" w:gutter="0"/>
          <w:cols w:num="2" w:space="720"/>
          <w:titlePg/>
        </w:sectPr>
      </w:pPr>
      <w:r w:rsidRPr="00732F61">
        <w:rPr>
          <w:rFonts w:ascii="Times New Roman" w:eastAsia="Times New Roman" w:hAnsi="Times New Roman" w:cs="Times New Roman"/>
          <w:sz w:val="20"/>
          <w:szCs w:val="20"/>
        </w:rPr>
        <w:t>Georgia Wood</w:t>
      </w:r>
    </w:p>
    <w:p w14:paraId="09D5DBA9"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6C588FB9" w14:textId="79BC3F20" w:rsidR="00732F61" w:rsidRPr="00732F61" w:rsidRDefault="00732F61" w:rsidP="00732F61">
      <w:p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b/>
          <w:sz w:val="24"/>
          <w:szCs w:val="20"/>
        </w:rPr>
        <w:t>B.</w:t>
      </w:r>
      <w:r w:rsidRPr="00732F61">
        <w:rPr>
          <w:rFonts w:ascii="Times New Roman" w:eastAsia="Times New Roman" w:hAnsi="Times New Roman" w:cs="Times New Roman"/>
          <w:b/>
          <w:sz w:val="24"/>
          <w:szCs w:val="20"/>
        </w:rPr>
        <w:tab/>
        <w:t xml:space="preserve">Letters of Recommendation:  </w:t>
      </w:r>
      <w:r w:rsidRPr="00732F61">
        <w:rPr>
          <w:rFonts w:ascii="Times New Roman" w:eastAsia="Times New Roman" w:hAnsi="Times New Roman" w:cs="Times New Roman"/>
          <w:sz w:val="24"/>
          <w:szCs w:val="20"/>
        </w:rPr>
        <w:t>An asterisk (*) designates pre-20</w:t>
      </w:r>
      <w:r w:rsidR="001012BD">
        <w:rPr>
          <w:rFonts w:ascii="Times New Roman" w:eastAsia="Times New Roman" w:hAnsi="Times New Roman" w:cs="Times New Roman"/>
          <w:sz w:val="24"/>
          <w:szCs w:val="20"/>
        </w:rPr>
        <w:t>20</w:t>
      </w:r>
      <w:r w:rsidRPr="00732F61">
        <w:rPr>
          <w:rFonts w:ascii="Times New Roman" w:eastAsia="Times New Roman" w:hAnsi="Times New Roman" w:cs="Times New Roman"/>
          <w:sz w:val="24"/>
          <w:szCs w:val="20"/>
        </w:rPr>
        <w:t xml:space="preserve"> alumni:  </w:t>
      </w:r>
    </w:p>
    <w:p w14:paraId="1C8EA84A" w14:textId="77777777" w:rsidR="00732F61" w:rsidRPr="00732F61" w:rsidRDefault="00732F61" w:rsidP="00732F61">
      <w:pPr>
        <w:spacing w:after="0" w:line="240" w:lineRule="auto"/>
        <w:outlineLvl w:val="0"/>
        <w:rPr>
          <w:rFonts w:ascii="Times New Roman" w:eastAsia="Times New Roman" w:hAnsi="Times New Roman" w:cs="Times New Roman"/>
          <w:sz w:val="20"/>
          <w:szCs w:val="20"/>
        </w:rPr>
        <w:sectPr w:rsidR="00732F61" w:rsidRPr="00732F61" w:rsidSect="00E225BD">
          <w:headerReference w:type="even" r:id="rId9"/>
          <w:headerReference w:type="default" r:id="rId10"/>
          <w:type w:val="continuous"/>
          <w:pgSz w:w="12240" w:h="15840"/>
          <w:pgMar w:top="1440" w:right="1319" w:bottom="1440" w:left="1319" w:header="720" w:footer="720" w:gutter="0"/>
          <w:cols w:space="720"/>
          <w:titlePg/>
        </w:sectPr>
      </w:pPr>
    </w:p>
    <w:p w14:paraId="27DAF0EE" w14:textId="77777777" w:rsidR="00732F61" w:rsidRPr="00732F61" w:rsidRDefault="00732F61" w:rsidP="00732F61">
      <w:pPr>
        <w:spacing w:after="0" w:line="240" w:lineRule="auto"/>
        <w:outlineLvl w:val="0"/>
        <w:rPr>
          <w:rFonts w:ascii="Times New Roman" w:eastAsia="Times New Roman" w:hAnsi="Times New Roman" w:cs="Times New Roman"/>
          <w:sz w:val="20"/>
          <w:szCs w:val="20"/>
        </w:rPr>
      </w:pPr>
    </w:p>
    <w:p w14:paraId="1559B055" w14:textId="77777777" w:rsidR="00732F61" w:rsidRPr="00732F61" w:rsidRDefault="00732F61" w:rsidP="00732F61">
      <w:pPr>
        <w:spacing w:after="0" w:line="240" w:lineRule="auto"/>
        <w:outlineLvl w:val="0"/>
        <w:rPr>
          <w:rFonts w:ascii="Times New Roman" w:eastAsia="Times New Roman" w:hAnsi="Times New Roman" w:cs="Times New Roman"/>
          <w:sz w:val="20"/>
          <w:szCs w:val="20"/>
        </w:rPr>
        <w:sectPr w:rsidR="00732F61" w:rsidRPr="00732F61" w:rsidSect="00D22A1F">
          <w:type w:val="continuous"/>
          <w:pgSz w:w="12240" w:h="15840"/>
          <w:pgMar w:top="1440" w:right="1319" w:bottom="1440" w:left="1319" w:header="720" w:footer="720" w:gutter="0"/>
          <w:cols w:num="3" w:space="720"/>
          <w:titlePg/>
        </w:sectPr>
      </w:pPr>
    </w:p>
    <w:p w14:paraId="3C96DCDC"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sectPr w:rsidR="00732F61" w:rsidRPr="00732F61" w:rsidSect="00E225BD">
          <w:type w:val="continuous"/>
          <w:pgSz w:w="12240" w:h="15840"/>
          <w:pgMar w:top="1440" w:right="1319" w:bottom="1440" w:left="1319" w:header="720" w:footer="720" w:gutter="0"/>
          <w:cols w:space="720"/>
          <w:titlePg/>
        </w:sectPr>
      </w:pPr>
    </w:p>
    <w:p w14:paraId="1DAE09E1" w14:textId="43238B3D" w:rsidR="00051FF7" w:rsidRDefault="00051FF7"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Talia Bromberg SC (3)</w:t>
      </w:r>
    </w:p>
    <w:p w14:paraId="696616E7" w14:textId="3902D97E" w:rsidR="00B476D8" w:rsidRDefault="00B476D8"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Patrick Coe (1)</w:t>
      </w:r>
    </w:p>
    <w:p w14:paraId="3D5E7DBB" w14:textId="6B4228BA" w:rsidR="00B17418" w:rsidRDefault="00B17418"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Thomas Falci (1)</w:t>
      </w:r>
    </w:p>
    <w:p w14:paraId="02A3AF14" w14:textId="02F205F8" w:rsidR="00732F61" w:rsidRDefault="001012BD" w:rsidP="00732F61">
      <w:pPr>
        <w:spacing w:after="0" w:line="240" w:lineRule="auto"/>
        <w:outlineLvl w:val="0"/>
        <w:rPr>
          <w:rFonts w:ascii="Times New Roman" w:eastAsia="Times New Roman" w:hAnsi="Times New Roman" w:cs="Times New Roman"/>
          <w:sz w:val="20"/>
          <w:szCs w:val="20"/>
        </w:rPr>
      </w:pPr>
      <w:r w:rsidRPr="001012BD">
        <w:rPr>
          <w:rFonts w:ascii="Times New Roman" w:eastAsia="Times New Roman" w:hAnsi="Times New Roman" w:cs="Times New Roman"/>
          <w:sz w:val="20"/>
          <w:szCs w:val="20"/>
        </w:rPr>
        <w:t>Sahil Kapur (1)*</w:t>
      </w:r>
    </w:p>
    <w:p w14:paraId="19DBA5A8" w14:textId="243AB514" w:rsidR="00067EB9" w:rsidRDefault="00067EB9"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Henry Schulz (1)</w:t>
      </w:r>
    </w:p>
    <w:p w14:paraId="7B419767" w14:textId="51B641CA" w:rsidR="00765F79" w:rsidRDefault="00765F79"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Schulman (1)</w:t>
      </w:r>
    </w:p>
    <w:p w14:paraId="5806BC4C" w14:textId="39EEAFC2" w:rsidR="00D1740C" w:rsidRPr="001012BD" w:rsidRDefault="00D1740C" w:rsidP="00732F61">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Georgia Wood (1)</w:t>
      </w:r>
    </w:p>
    <w:p w14:paraId="5C804CDC"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41116F69"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54EBF7AB"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7B8943DE"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 xml:space="preserve">III. Scholarship and Research </w:t>
      </w:r>
    </w:p>
    <w:p w14:paraId="5BFD994D" w14:textId="77777777" w:rsidR="00732F61" w:rsidRPr="00732F61" w:rsidRDefault="00732F61" w:rsidP="00732F61">
      <w:pPr>
        <w:spacing w:after="0" w:line="240" w:lineRule="auto"/>
        <w:rPr>
          <w:rFonts w:ascii="Times New Roman" w:eastAsia="Times New Roman" w:hAnsi="Times New Roman" w:cs="Times New Roman"/>
          <w:sz w:val="24"/>
          <w:szCs w:val="24"/>
        </w:rPr>
      </w:pPr>
    </w:p>
    <w:p w14:paraId="2AEF1057"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A.</w:t>
      </w:r>
      <w:r w:rsidRPr="00732F61">
        <w:rPr>
          <w:rFonts w:ascii="Times New Roman" w:eastAsia="Times New Roman" w:hAnsi="Times New Roman" w:cs="Times New Roman"/>
          <w:b/>
          <w:sz w:val="24"/>
          <w:szCs w:val="20"/>
        </w:rPr>
        <w:tab/>
        <w:t>Publications</w:t>
      </w:r>
    </w:p>
    <w:p w14:paraId="3052ACA1"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6EB559DA" w14:textId="77777777" w:rsidR="00732F61" w:rsidRPr="00732F61" w:rsidRDefault="00732F61" w:rsidP="00732F61">
      <w:pPr>
        <w:spacing w:after="0" w:line="240" w:lineRule="auto"/>
        <w:outlineLvl w:val="0"/>
        <w:rPr>
          <w:rFonts w:ascii="Courier New" w:eastAsia="Times New Roman" w:hAnsi="Courier New" w:cs="Times New Roman"/>
          <w:sz w:val="24"/>
          <w:szCs w:val="20"/>
        </w:rPr>
      </w:pPr>
      <w:r w:rsidRPr="00732F61">
        <w:rPr>
          <w:rFonts w:ascii="Times New Roman" w:eastAsia="Times New Roman" w:hAnsi="Times New Roman" w:cs="Times New Roman"/>
          <w:i/>
          <w:sz w:val="24"/>
          <w:szCs w:val="20"/>
        </w:rPr>
        <w:t>In print</w:t>
      </w:r>
    </w:p>
    <w:p w14:paraId="3E44F755" w14:textId="44C9FD7C" w:rsidR="00732F61" w:rsidRDefault="00732F61" w:rsidP="00732F61">
      <w:pPr>
        <w:spacing w:after="0" w:line="240" w:lineRule="auto"/>
        <w:rPr>
          <w:rFonts w:ascii="Times New Roman" w:eastAsia="Times New Roman" w:hAnsi="Times New Roman" w:cs="Times New Roman"/>
          <w:i/>
          <w:sz w:val="24"/>
          <w:szCs w:val="20"/>
        </w:rPr>
      </w:pPr>
    </w:p>
    <w:p w14:paraId="140E44EF" w14:textId="277434E6" w:rsidR="00C369C8" w:rsidRPr="00C369C8" w:rsidRDefault="00C369C8" w:rsidP="00C369C8">
      <w:pPr>
        <w:pStyle w:val="ListParagraph"/>
        <w:numPr>
          <w:ilvl w:val="0"/>
          <w:numId w:val="15"/>
        </w:numPr>
        <w:spacing w:after="0" w:line="240" w:lineRule="auto"/>
        <w:rPr>
          <w:rFonts w:ascii="Times New Roman" w:eastAsia="Times New Roman" w:hAnsi="Times New Roman" w:cs="Times New Roman"/>
          <w:sz w:val="24"/>
          <w:szCs w:val="20"/>
        </w:rPr>
      </w:pPr>
      <w:r w:rsidRPr="00C369C8">
        <w:rPr>
          <w:rFonts w:ascii="Times New Roman" w:eastAsia="Times New Roman" w:hAnsi="Times New Roman" w:cs="Times New Roman"/>
          <w:sz w:val="24"/>
          <w:szCs w:val="20"/>
        </w:rPr>
        <w:t xml:space="preserve">“Resolved: The Senate Should Represent People, Not States -- Con,” in Richard J. Ellis and Michael Nelson, eds., </w:t>
      </w:r>
      <w:r w:rsidRPr="00C369C8">
        <w:rPr>
          <w:rFonts w:ascii="Times New Roman" w:eastAsia="Times New Roman" w:hAnsi="Times New Roman" w:cs="Times New Roman"/>
          <w:i/>
          <w:sz w:val="24"/>
          <w:szCs w:val="20"/>
        </w:rPr>
        <w:t>Debating Reform</w:t>
      </w:r>
      <w:r w:rsidRPr="00C369C8">
        <w:rPr>
          <w:rFonts w:ascii="Times New Roman" w:eastAsia="Times New Roman" w:hAnsi="Times New Roman" w:cs="Times New Roman"/>
          <w:sz w:val="24"/>
          <w:szCs w:val="20"/>
        </w:rPr>
        <w:t>, 4</w:t>
      </w:r>
      <w:r w:rsidRPr="00C369C8">
        <w:rPr>
          <w:rFonts w:ascii="Times New Roman" w:eastAsia="Times New Roman" w:hAnsi="Times New Roman" w:cs="Times New Roman"/>
          <w:sz w:val="24"/>
          <w:szCs w:val="20"/>
          <w:vertAlign w:val="superscript"/>
        </w:rPr>
        <w:t>th</w:t>
      </w:r>
      <w:r w:rsidRPr="00C369C8">
        <w:rPr>
          <w:rFonts w:ascii="Times New Roman" w:eastAsia="Times New Roman" w:hAnsi="Times New Roman" w:cs="Times New Roman"/>
          <w:sz w:val="24"/>
          <w:szCs w:val="20"/>
        </w:rPr>
        <w:t xml:space="preserve"> ed.  (Thousand Oaks: CQ/Sage, 2021).</w:t>
      </w:r>
    </w:p>
    <w:p w14:paraId="301E1B05" w14:textId="77777777" w:rsidR="00C369C8" w:rsidRPr="00C369C8" w:rsidRDefault="00C369C8" w:rsidP="00732F61">
      <w:pPr>
        <w:spacing w:after="0" w:line="240" w:lineRule="auto"/>
        <w:rPr>
          <w:rFonts w:ascii="Times New Roman" w:eastAsia="Times New Roman" w:hAnsi="Times New Roman" w:cs="Times New Roman"/>
          <w:sz w:val="24"/>
          <w:szCs w:val="20"/>
        </w:rPr>
      </w:pPr>
    </w:p>
    <w:p w14:paraId="0C551E47" w14:textId="77777777" w:rsidR="00732F61" w:rsidRPr="00732F61" w:rsidRDefault="00732F61" w:rsidP="00732F61">
      <w:pPr>
        <w:spacing w:after="0" w:line="240" w:lineRule="auto"/>
        <w:rPr>
          <w:rFonts w:ascii="Times New Roman" w:eastAsia="Times New Roman" w:hAnsi="Times New Roman" w:cs="Times New Roman"/>
          <w:i/>
          <w:sz w:val="24"/>
          <w:szCs w:val="20"/>
        </w:rPr>
      </w:pPr>
      <w:r w:rsidRPr="00732F61">
        <w:rPr>
          <w:rFonts w:ascii="Times New Roman" w:eastAsia="Times New Roman" w:hAnsi="Times New Roman" w:cs="Times New Roman"/>
          <w:i/>
          <w:sz w:val="24"/>
          <w:szCs w:val="20"/>
        </w:rPr>
        <w:t>In press</w:t>
      </w:r>
    </w:p>
    <w:p w14:paraId="387745D0"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52BE02FF" w14:textId="77777777" w:rsidR="00732F61" w:rsidRPr="00732F61" w:rsidRDefault="00732F61" w:rsidP="00732F61">
      <w:pPr>
        <w:numPr>
          <w:ilvl w:val="0"/>
          <w:numId w:val="12"/>
        </w:numPr>
        <w:spacing w:after="0" w:line="240" w:lineRule="auto"/>
        <w:rPr>
          <w:rFonts w:ascii="Times New Roman" w:eastAsia="Times New Roman" w:hAnsi="Times New Roman" w:cs="Times New Roman"/>
          <w:sz w:val="24"/>
          <w:szCs w:val="20"/>
        </w:rPr>
      </w:pPr>
      <w:bookmarkStart w:id="0" w:name="_Hlk5999543"/>
      <w:r w:rsidRPr="00732F61">
        <w:rPr>
          <w:rFonts w:ascii="Times New Roman" w:eastAsia="Times New Roman" w:hAnsi="Times New Roman" w:cs="Times New Roman"/>
          <w:i/>
          <w:sz w:val="24"/>
          <w:szCs w:val="20"/>
        </w:rPr>
        <w:t>Un-American: The Fake Patriotism of Donald Trump</w:t>
      </w:r>
      <w:r w:rsidRPr="00732F61">
        <w:rPr>
          <w:rFonts w:ascii="Times New Roman" w:eastAsia="Times New Roman" w:hAnsi="Times New Roman" w:cs="Times New Roman"/>
          <w:iCs/>
          <w:sz w:val="24"/>
          <w:szCs w:val="20"/>
        </w:rPr>
        <w:t xml:space="preserve"> (Lanham, Maryland: Rowman and Littlefield, 2020, forthcoming).</w:t>
      </w:r>
    </w:p>
    <w:p w14:paraId="5E85C095" w14:textId="77777777" w:rsidR="00732F61" w:rsidRPr="00732F61" w:rsidRDefault="00732F61" w:rsidP="00732F61">
      <w:pPr>
        <w:numPr>
          <w:ilvl w:val="0"/>
          <w:numId w:val="12"/>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iCs/>
          <w:sz w:val="24"/>
          <w:szCs w:val="20"/>
        </w:rPr>
        <w:t xml:space="preserve">Review of </w:t>
      </w:r>
      <w:r w:rsidRPr="00732F61">
        <w:rPr>
          <w:rFonts w:ascii="Times New Roman" w:eastAsia="Times New Roman" w:hAnsi="Times New Roman" w:cs="Times New Roman"/>
          <w:i/>
          <w:sz w:val="24"/>
          <w:szCs w:val="20"/>
        </w:rPr>
        <w:t>Ideas of Power</w:t>
      </w:r>
      <w:r w:rsidRPr="00732F61">
        <w:rPr>
          <w:rFonts w:ascii="Times New Roman" w:eastAsia="Times New Roman" w:hAnsi="Times New Roman" w:cs="Times New Roman"/>
          <w:iCs/>
          <w:sz w:val="24"/>
          <w:szCs w:val="20"/>
        </w:rPr>
        <w:t xml:space="preserve">, by Verlan Lewis, in </w:t>
      </w:r>
      <w:r w:rsidRPr="00732F61">
        <w:rPr>
          <w:rFonts w:ascii="Times New Roman" w:eastAsia="Times New Roman" w:hAnsi="Times New Roman" w:cs="Times New Roman"/>
          <w:i/>
          <w:sz w:val="24"/>
          <w:szCs w:val="20"/>
        </w:rPr>
        <w:t>Party Politics</w:t>
      </w:r>
      <w:r w:rsidRPr="00732F61">
        <w:rPr>
          <w:rFonts w:ascii="Times New Roman" w:eastAsia="Times New Roman" w:hAnsi="Times New Roman" w:cs="Times New Roman"/>
          <w:iCs/>
          <w:sz w:val="24"/>
          <w:szCs w:val="20"/>
        </w:rPr>
        <w:t xml:space="preserve"> (forthcoming).</w:t>
      </w:r>
    </w:p>
    <w:bookmarkEnd w:id="0"/>
    <w:p w14:paraId="4C3A0D10"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p>
    <w:p w14:paraId="6A13FF18"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B.</w:t>
      </w:r>
      <w:r w:rsidRPr="00732F61">
        <w:rPr>
          <w:rFonts w:ascii="Times New Roman" w:eastAsia="Times New Roman" w:hAnsi="Times New Roman" w:cs="Times New Roman"/>
          <w:b/>
          <w:sz w:val="24"/>
          <w:szCs w:val="24"/>
        </w:rPr>
        <w:tab/>
        <w:t>Other Professional Activity</w:t>
      </w:r>
    </w:p>
    <w:p w14:paraId="1C2E2538"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p>
    <w:p w14:paraId="77504590" w14:textId="1714A54E" w:rsidR="00732F61" w:rsidRPr="00732F61" w:rsidRDefault="00732F61" w:rsidP="00732F61">
      <w:pPr>
        <w:numPr>
          <w:ilvl w:val="0"/>
          <w:numId w:val="10"/>
        </w:numPr>
        <w:spacing w:after="0" w:line="240" w:lineRule="auto"/>
        <w:outlineLvl w:val="0"/>
        <w:rPr>
          <w:rFonts w:ascii="Times New Roman" w:eastAsia="Times New Roman" w:hAnsi="Times New Roman" w:cs="Times New Roman"/>
          <w:sz w:val="24"/>
          <w:szCs w:val="24"/>
        </w:rPr>
      </w:pPr>
      <w:r w:rsidRPr="00732F61">
        <w:rPr>
          <w:rFonts w:ascii="Times New Roman" w:eastAsia="Times New Roman" w:hAnsi="Times New Roman" w:cs="Times New Roman"/>
          <w:sz w:val="24"/>
          <w:szCs w:val="24"/>
        </w:rPr>
        <w:t>.</w:t>
      </w:r>
    </w:p>
    <w:p w14:paraId="5D898DD6" w14:textId="77777777" w:rsidR="00732F61" w:rsidRPr="00732F61" w:rsidRDefault="00732F61" w:rsidP="00732F61">
      <w:pPr>
        <w:spacing w:after="0" w:line="240" w:lineRule="auto"/>
        <w:outlineLvl w:val="0"/>
        <w:rPr>
          <w:rFonts w:ascii="Times New Roman" w:eastAsia="Times New Roman" w:hAnsi="Times New Roman" w:cs="Times New Roman"/>
          <w:sz w:val="24"/>
          <w:szCs w:val="24"/>
        </w:rPr>
      </w:pPr>
    </w:p>
    <w:p w14:paraId="01133392"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p>
    <w:p w14:paraId="58AE1FEF"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C.</w:t>
      </w:r>
      <w:r w:rsidRPr="00732F61">
        <w:rPr>
          <w:rFonts w:ascii="Times New Roman" w:eastAsia="Times New Roman" w:hAnsi="Times New Roman" w:cs="Times New Roman"/>
          <w:b/>
          <w:sz w:val="24"/>
          <w:szCs w:val="24"/>
        </w:rPr>
        <w:tab/>
        <w:t>Plans for Next Year</w:t>
      </w:r>
    </w:p>
    <w:p w14:paraId="2B0C00FF" w14:textId="77777777" w:rsidR="00732F61" w:rsidRPr="00732F61" w:rsidRDefault="00732F61" w:rsidP="00732F61">
      <w:pPr>
        <w:spacing w:after="0" w:line="240" w:lineRule="auto"/>
        <w:rPr>
          <w:rFonts w:ascii="Times New Roman" w:eastAsia="Times New Roman" w:hAnsi="Times New Roman" w:cs="Times New Roman"/>
          <w:b/>
          <w:sz w:val="24"/>
          <w:szCs w:val="20"/>
        </w:rPr>
      </w:pPr>
    </w:p>
    <w:p w14:paraId="068F0E88" w14:textId="0E165411" w:rsidR="00732F61" w:rsidRPr="00716BDE" w:rsidRDefault="00732F61" w:rsidP="00732F61">
      <w:pPr>
        <w:numPr>
          <w:ilvl w:val="0"/>
          <w:numId w:val="7"/>
        </w:numPr>
        <w:spacing w:after="0" w:line="240" w:lineRule="auto"/>
        <w:rPr>
          <w:rFonts w:ascii="Times New Roman" w:eastAsia="Times New Roman" w:hAnsi="Times New Roman" w:cs="Times New Roman"/>
          <w:b/>
          <w:sz w:val="24"/>
          <w:szCs w:val="20"/>
        </w:rPr>
      </w:pPr>
      <w:r w:rsidRPr="00732F61">
        <w:rPr>
          <w:rFonts w:ascii="Times New Roman" w:eastAsia="Times New Roman" w:hAnsi="Times New Roman" w:cs="Times New Roman"/>
          <w:sz w:val="24"/>
          <w:szCs w:val="20"/>
        </w:rPr>
        <w:t>With Professor Busch, I shall write a book for Rowman and Littlefield on the 2020 election.</w:t>
      </w:r>
    </w:p>
    <w:p w14:paraId="09A3C288" w14:textId="2572A39B" w:rsidR="00716BDE" w:rsidRPr="00716BDE" w:rsidRDefault="00293214" w:rsidP="00732F61">
      <w:pPr>
        <w:numPr>
          <w:ilvl w:val="0"/>
          <w:numId w:val="7"/>
        </w:num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Chapter on George W. Bush and Congress, in Michael Nelson, </w:t>
      </w:r>
      <w:r w:rsidRPr="00293214">
        <w:rPr>
          <w:rFonts w:ascii="Times New Roman" w:eastAsia="Times New Roman" w:hAnsi="Times New Roman" w:cs="Times New Roman"/>
          <w:sz w:val="24"/>
          <w:szCs w:val="20"/>
        </w:rPr>
        <w:t>Barbara Perry and Russell Riley</w:t>
      </w:r>
      <w:r>
        <w:rPr>
          <w:rFonts w:ascii="Times New Roman" w:eastAsia="Times New Roman" w:hAnsi="Times New Roman" w:cs="Times New Roman"/>
          <w:sz w:val="24"/>
          <w:szCs w:val="20"/>
        </w:rPr>
        <w:t xml:space="preserve">, eds., </w:t>
      </w:r>
      <w:r w:rsidRPr="00293214">
        <w:rPr>
          <w:rFonts w:ascii="Times New Roman" w:eastAsia="Times New Roman" w:hAnsi="Times New Roman" w:cs="Times New Roman"/>
          <w:i/>
          <w:iCs/>
          <w:sz w:val="24"/>
          <w:szCs w:val="20"/>
        </w:rPr>
        <w:t>43: Inside the George W. Bush Presidency</w:t>
      </w:r>
      <w:r>
        <w:rPr>
          <w:rFonts w:ascii="Times New Roman" w:eastAsia="Times New Roman" w:hAnsi="Times New Roman" w:cs="Times New Roman"/>
          <w:sz w:val="24"/>
          <w:szCs w:val="20"/>
        </w:rPr>
        <w:t xml:space="preserve"> (Lawrence, Kansas: University Press of Kansas, 2021).</w:t>
      </w:r>
    </w:p>
    <w:p w14:paraId="392D2D5B"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1531CD82"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p>
    <w:p w14:paraId="32A5B8B6"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IV. Service to the College</w:t>
      </w:r>
    </w:p>
    <w:p w14:paraId="1AABF8B5"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52710262"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A.</w:t>
      </w:r>
      <w:r w:rsidRPr="00732F61">
        <w:rPr>
          <w:rFonts w:ascii="Times New Roman" w:eastAsia="Times New Roman" w:hAnsi="Times New Roman" w:cs="Times New Roman"/>
          <w:b/>
          <w:sz w:val="24"/>
          <w:szCs w:val="20"/>
        </w:rPr>
        <w:tab/>
        <w:t xml:space="preserve">Faculty Liaison, Washington Semester Program </w:t>
      </w:r>
    </w:p>
    <w:p w14:paraId="54754025"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312A9D6A" w14:textId="77777777" w:rsidR="00732F61" w:rsidRPr="00732F61" w:rsidRDefault="00732F61" w:rsidP="00732F61">
      <w:pPr>
        <w:numPr>
          <w:ilvl w:val="0"/>
          <w:numId w:val="1"/>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Set up and maintained WWW database of internships and housing opportunities;</w:t>
      </w:r>
    </w:p>
    <w:p w14:paraId="4AE5BA68" w14:textId="77777777" w:rsidR="00732F61" w:rsidRPr="00732F61" w:rsidRDefault="00732F61" w:rsidP="00732F61">
      <w:pPr>
        <w:numPr>
          <w:ilvl w:val="0"/>
          <w:numId w:val="1"/>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Met with participants on placement and housing; led orientation session on October 12.</w:t>
      </w:r>
    </w:p>
    <w:p w14:paraId="6A2D0BE2" w14:textId="77777777" w:rsidR="00732F61" w:rsidRPr="00732F61" w:rsidRDefault="00732F61" w:rsidP="00732F61">
      <w:pPr>
        <w:numPr>
          <w:ilvl w:val="0"/>
          <w:numId w:val="1"/>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Coordinated administration with Claremont and DC staff.</w:t>
      </w:r>
    </w:p>
    <w:p w14:paraId="5D2DD0B7" w14:textId="77777777" w:rsidR="00732F61" w:rsidRPr="00732F61" w:rsidRDefault="00732F61" w:rsidP="00732F61">
      <w:pPr>
        <w:numPr>
          <w:ilvl w:val="0"/>
          <w:numId w:val="1"/>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Participated in search for DC faculty.</w:t>
      </w:r>
    </w:p>
    <w:p w14:paraId="41ACE0BC" w14:textId="77777777" w:rsidR="00732F61" w:rsidRPr="00732F61" w:rsidRDefault="00732F61" w:rsidP="00732F61">
      <w:pPr>
        <w:spacing w:after="0" w:line="240" w:lineRule="auto"/>
        <w:rPr>
          <w:rFonts w:ascii="Times New Roman" w:eastAsia="Times New Roman" w:hAnsi="Times New Roman" w:cs="Times New Roman"/>
          <w:b/>
          <w:sz w:val="24"/>
          <w:szCs w:val="20"/>
        </w:rPr>
      </w:pPr>
    </w:p>
    <w:p w14:paraId="2036677D"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B.</w:t>
      </w:r>
      <w:r w:rsidRPr="00732F61">
        <w:rPr>
          <w:rFonts w:ascii="Times New Roman" w:eastAsia="Times New Roman" w:hAnsi="Times New Roman" w:cs="Times New Roman"/>
          <w:b/>
          <w:sz w:val="24"/>
          <w:szCs w:val="20"/>
        </w:rPr>
        <w:tab/>
        <w:t>Committee and Organizational Assignments</w:t>
      </w:r>
    </w:p>
    <w:p w14:paraId="622CDC0F" w14:textId="77777777" w:rsidR="00732F61" w:rsidRPr="00732F61" w:rsidRDefault="00732F61" w:rsidP="00732F61">
      <w:pPr>
        <w:spacing w:after="0" w:line="240" w:lineRule="auto"/>
        <w:rPr>
          <w:rFonts w:ascii="Times New Roman" w:eastAsia="Times New Roman" w:hAnsi="Times New Roman" w:cs="Times New Roman"/>
          <w:sz w:val="24"/>
          <w:szCs w:val="20"/>
        </w:rPr>
      </w:pPr>
    </w:p>
    <w:p w14:paraId="053F35F0" w14:textId="77777777" w:rsidR="00732F61" w:rsidRPr="00732F61" w:rsidRDefault="00732F61" w:rsidP="00732F61">
      <w:pPr>
        <w:numPr>
          <w:ilvl w:val="0"/>
          <w:numId w:val="2"/>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Member, National Awards Committee</w:t>
      </w:r>
    </w:p>
    <w:p w14:paraId="6504EB10" w14:textId="77777777" w:rsidR="00732F61" w:rsidRPr="00732F61" w:rsidRDefault="00732F61" w:rsidP="00732F61">
      <w:pPr>
        <w:numPr>
          <w:ilvl w:val="0"/>
          <w:numId w:val="2"/>
        </w:num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Editor, Government Department Facebook page</w:t>
      </w:r>
    </w:p>
    <w:p w14:paraId="08BAAB78" w14:textId="77777777" w:rsidR="00732F61" w:rsidRPr="00732F61" w:rsidRDefault="00732F61" w:rsidP="00732F61">
      <w:pPr>
        <w:spacing w:after="0" w:line="240" w:lineRule="auto"/>
        <w:ind w:left="72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Editor, Dreier Roundtable blog</w:t>
      </w:r>
    </w:p>
    <w:p w14:paraId="421E244C" w14:textId="3F1D5125" w:rsidR="00732F61" w:rsidRPr="00732F61" w:rsidRDefault="00732F61" w:rsidP="00732F61">
      <w:pPr>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r w:rsidRPr="00732F61">
        <w:rPr>
          <w:rFonts w:ascii="Times New Roman" w:eastAsia="Times New Roman" w:hAnsi="Times New Roman" w:cs="Times New Roman"/>
          <w:sz w:val="24"/>
          <w:szCs w:val="20"/>
        </w:rPr>
        <w:tab/>
      </w:r>
    </w:p>
    <w:p w14:paraId="19635F8A"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 xml:space="preserve">C.  </w:t>
      </w:r>
      <w:r w:rsidRPr="00732F61">
        <w:rPr>
          <w:rFonts w:ascii="Times New Roman" w:eastAsia="Times New Roman" w:hAnsi="Times New Roman" w:cs="Times New Roman"/>
          <w:b/>
          <w:sz w:val="24"/>
          <w:szCs w:val="20"/>
        </w:rPr>
        <w:tab/>
        <w:t>Other Collegiate Activities</w:t>
      </w:r>
    </w:p>
    <w:p w14:paraId="1454E224"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5E9390F7" w14:textId="605FE8BE" w:rsidR="00732F61" w:rsidRPr="00732F61" w:rsidRDefault="00732F61" w:rsidP="00732F61">
      <w:pPr>
        <w:numPr>
          <w:ilvl w:val="0"/>
          <w:numId w:val="11"/>
        </w:num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Ran Dreier Roundtable student op-ed contest (fall</w:t>
      </w:r>
      <w:r w:rsidR="00716BDE">
        <w:rPr>
          <w:rFonts w:ascii="Times New Roman" w:eastAsia="Times New Roman" w:hAnsi="Times New Roman" w:cs="Times New Roman"/>
          <w:sz w:val="24"/>
          <w:szCs w:val="20"/>
        </w:rPr>
        <w:t>/spring</w:t>
      </w:r>
      <w:r w:rsidRPr="00732F61">
        <w:rPr>
          <w:rFonts w:ascii="Times New Roman" w:eastAsia="Times New Roman" w:hAnsi="Times New Roman" w:cs="Times New Roman"/>
          <w:sz w:val="24"/>
          <w:szCs w:val="20"/>
        </w:rPr>
        <w:t>).</w:t>
      </w:r>
    </w:p>
    <w:p w14:paraId="12948B35"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67AD3928" w14:textId="77777777" w:rsidR="00732F61" w:rsidRPr="00732F61" w:rsidRDefault="00732F61" w:rsidP="00732F61">
      <w:pPr>
        <w:spacing w:after="0" w:line="240" w:lineRule="auto"/>
        <w:ind w:left="720"/>
        <w:outlineLvl w:val="0"/>
        <w:rPr>
          <w:rFonts w:ascii="Times New Roman" w:eastAsia="Times New Roman" w:hAnsi="Times New Roman" w:cs="Times New Roman"/>
          <w:sz w:val="24"/>
          <w:szCs w:val="20"/>
        </w:rPr>
      </w:pPr>
    </w:p>
    <w:p w14:paraId="7B76A99D"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D.</w:t>
      </w:r>
      <w:r w:rsidRPr="00732F61">
        <w:rPr>
          <w:rFonts w:ascii="Times New Roman" w:eastAsia="Times New Roman" w:hAnsi="Times New Roman" w:cs="Times New Roman"/>
          <w:b/>
          <w:sz w:val="24"/>
          <w:szCs w:val="20"/>
        </w:rPr>
        <w:tab/>
        <w:t>Email Lists</w:t>
      </w:r>
    </w:p>
    <w:p w14:paraId="1255F66E"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06DBA053"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Regularly sent emails about jobs and internships to listservs comprising hundreds of students and alumni.</w:t>
      </w:r>
    </w:p>
    <w:p w14:paraId="32A232C5"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13828643"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E.</w:t>
      </w:r>
      <w:r w:rsidRPr="00732F61">
        <w:rPr>
          <w:rFonts w:ascii="Times New Roman" w:eastAsia="Times New Roman" w:hAnsi="Times New Roman" w:cs="Times New Roman"/>
          <w:b/>
          <w:sz w:val="24"/>
          <w:szCs w:val="20"/>
        </w:rPr>
        <w:tab/>
        <w:t>Awards and Honors</w:t>
      </w:r>
    </w:p>
    <w:p w14:paraId="116571E3"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7BCED81E" w14:textId="5A70A6C6" w:rsidR="00732F61" w:rsidRPr="00732F61" w:rsidRDefault="00732F61" w:rsidP="00732F61">
      <w:pPr>
        <w:numPr>
          <w:ilvl w:val="0"/>
          <w:numId w:val="9"/>
        </w:numPr>
        <w:spacing w:after="0" w:line="240" w:lineRule="auto"/>
        <w:outlineLvl w:val="0"/>
        <w:rPr>
          <w:rFonts w:ascii="Times New Roman" w:eastAsia="Times New Roman" w:hAnsi="Times New Roman" w:cs="Times New Roman"/>
          <w:sz w:val="24"/>
          <w:szCs w:val="20"/>
        </w:rPr>
      </w:pPr>
      <w:r w:rsidRPr="00732F61">
        <w:rPr>
          <w:rFonts w:ascii="Times New Roman" w:eastAsia="Times New Roman" w:hAnsi="Times New Roman" w:cs="Times New Roman"/>
          <w:sz w:val="24"/>
          <w:szCs w:val="20"/>
        </w:rPr>
        <w:t>.</w:t>
      </w:r>
    </w:p>
    <w:p w14:paraId="4946021D" w14:textId="77777777" w:rsidR="00732F61" w:rsidRPr="00732F61" w:rsidRDefault="00732F61" w:rsidP="00732F61">
      <w:pPr>
        <w:spacing w:after="0" w:line="240" w:lineRule="auto"/>
        <w:outlineLvl w:val="0"/>
        <w:rPr>
          <w:rFonts w:ascii="Times New Roman" w:eastAsia="Times New Roman" w:hAnsi="Times New Roman" w:cs="Times New Roman"/>
          <w:sz w:val="24"/>
          <w:szCs w:val="20"/>
        </w:rPr>
      </w:pPr>
    </w:p>
    <w:p w14:paraId="1DCBFF42"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4"/>
        </w:rPr>
      </w:pPr>
    </w:p>
    <w:p w14:paraId="360C4FF5" w14:textId="77777777" w:rsidR="00732F61" w:rsidRPr="00732F61" w:rsidRDefault="00732F61" w:rsidP="00732F61">
      <w:pPr>
        <w:spacing w:after="0" w:line="240" w:lineRule="auto"/>
        <w:jc w:val="center"/>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V.</w:t>
      </w:r>
      <w:r w:rsidRPr="00732F61">
        <w:rPr>
          <w:rFonts w:ascii="Times New Roman" w:eastAsia="Times New Roman" w:hAnsi="Times New Roman" w:cs="Times New Roman"/>
          <w:b/>
          <w:sz w:val="24"/>
          <w:szCs w:val="24"/>
        </w:rPr>
        <w:tab/>
        <w:t xml:space="preserve">Service to Community </w:t>
      </w:r>
    </w:p>
    <w:p w14:paraId="116440B3" w14:textId="77777777" w:rsidR="00732F61" w:rsidRPr="00732F61" w:rsidRDefault="00732F61" w:rsidP="00732F61">
      <w:pPr>
        <w:spacing w:after="0" w:line="240" w:lineRule="auto"/>
        <w:ind w:left="720"/>
        <w:rPr>
          <w:rFonts w:ascii="Times New Roman" w:eastAsia="Times New Roman" w:hAnsi="Times New Roman" w:cs="Times New Roman"/>
          <w:sz w:val="24"/>
          <w:szCs w:val="24"/>
        </w:rPr>
      </w:pPr>
    </w:p>
    <w:p w14:paraId="4E12CC92"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A.</w:t>
      </w:r>
      <w:r w:rsidRPr="00732F61">
        <w:rPr>
          <w:rFonts w:ascii="Times New Roman" w:eastAsia="Times New Roman" w:hAnsi="Times New Roman" w:cs="Times New Roman"/>
          <w:b/>
          <w:sz w:val="24"/>
          <w:szCs w:val="24"/>
        </w:rPr>
        <w:tab/>
        <w:t>Articles in Periodicals and Websites</w:t>
      </w:r>
    </w:p>
    <w:p w14:paraId="423EEA0F"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p>
    <w:p w14:paraId="3B18448B" w14:textId="77777777" w:rsidR="00732F61" w:rsidRPr="00732F61" w:rsidRDefault="00732F61" w:rsidP="00732F61">
      <w:pPr>
        <w:spacing w:after="0" w:line="240" w:lineRule="auto"/>
        <w:outlineLvl w:val="0"/>
        <w:rPr>
          <w:rFonts w:ascii="Times New Roman" w:eastAsia="Times New Roman" w:hAnsi="Times New Roman" w:cs="Times New Roman"/>
          <w:b/>
          <w:sz w:val="24"/>
          <w:szCs w:val="24"/>
        </w:rPr>
      </w:pPr>
    </w:p>
    <w:p w14:paraId="2D0A69E8" w14:textId="77777777" w:rsidR="00732F61" w:rsidRPr="00732F61" w:rsidRDefault="00732F61" w:rsidP="00732F61">
      <w:pPr>
        <w:autoSpaceDE w:val="0"/>
        <w:autoSpaceDN w:val="0"/>
        <w:adjustRightInd w:val="0"/>
        <w:spacing w:after="0" w:line="240" w:lineRule="auto"/>
        <w:rPr>
          <w:rFonts w:ascii="Times New Roman" w:eastAsia="Times New Roman" w:hAnsi="Times New Roman" w:cs="Times New Roman"/>
          <w:sz w:val="24"/>
          <w:szCs w:val="24"/>
        </w:rPr>
      </w:pPr>
      <w:r w:rsidRPr="00732F61">
        <w:rPr>
          <w:rFonts w:ascii="Times New Roman" w:eastAsia="Times New Roman" w:hAnsi="Times New Roman" w:cs="Times New Roman"/>
          <w:sz w:val="24"/>
          <w:szCs w:val="24"/>
        </w:rPr>
        <w:t>Daily postings on:</w:t>
      </w:r>
    </w:p>
    <w:p w14:paraId="038DB8DC" w14:textId="77777777" w:rsidR="00732F61" w:rsidRPr="00732F61" w:rsidRDefault="00732F61" w:rsidP="00732F61">
      <w:pPr>
        <w:autoSpaceDE w:val="0"/>
        <w:autoSpaceDN w:val="0"/>
        <w:adjustRightInd w:val="0"/>
        <w:spacing w:after="0" w:line="240" w:lineRule="auto"/>
        <w:rPr>
          <w:rFonts w:ascii="Times New Roman" w:eastAsia="Times New Roman" w:hAnsi="Times New Roman" w:cs="Times New Roman"/>
          <w:sz w:val="24"/>
          <w:szCs w:val="24"/>
        </w:rPr>
      </w:pPr>
    </w:p>
    <w:p w14:paraId="6EF97FA6" w14:textId="77777777" w:rsidR="00732F61" w:rsidRPr="00732F61" w:rsidRDefault="00732F61" w:rsidP="00732F61">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i/>
          <w:sz w:val="24"/>
          <w:szCs w:val="20"/>
        </w:rPr>
        <w:t>Epic Journey</w:t>
      </w:r>
      <w:r w:rsidRPr="00732F61">
        <w:rPr>
          <w:rFonts w:ascii="Times New Roman" w:eastAsia="Times New Roman" w:hAnsi="Times New Roman" w:cs="Times New Roman"/>
          <w:sz w:val="24"/>
          <w:szCs w:val="20"/>
        </w:rPr>
        <w:t>, a blog that follows up on the book of the same name.</w:t>
      </w:r>
    </w:p>
    <w:p w14:paraId="74A2F831" w14:textId="77777777" w:rsidR="00732F61" w:rsidRPr="00732F61" w:rsidRDefault="00732F61" w:rsidP="00732F61">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i/>
          <w:sz w:val="24"/>
          <w:szCs w:val="20"/>
        </w:rPr>
        <w:t>Autism Policy and Politics</w:t>
      </w:r>
      <w:r w:rsidRPr="00732F61">
        <w:rPr>
          <w:rFonts w:ascii="Times New Roman" w:eastAsia="Times New Roman" w:hAnsi="Times New Roman" w:cs="Times New Roman"/>
          <w:sz w:val="24"/>
          <w:szCs w:val="20"/>
        </w:rPr>
        <w:t>, a blog relating to my book research</w:t>
      </w:r>
    </w:p>
    <w:p w14:paraId="2B18576E" w14:textId="77777777" w:rsidR="00732F61" w:rsidRPr="00732F61" w:rsidRDefault="00732F61" w:rsidP="00732F61">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732F61">
        <w:rPr>
          <w:rFonts w:ascii="Times New Roman" w:eastAsia="Times New Roman" w:hAnsi="Times New Roman" w:cs="Times New Roman"/>
          <w:i/>
          <w:sz w:val="24"/>
          <w:szCs w:val="20"/>
        </w:rPr>
        <w:t>Bessette-Pitney Text</w:t>
      </w:r>
      <w:r w:rsidRPr="00732F61">
        <w:rPr>
          <w:rFonts w:ascii="Times New Roman" w:eastAsia="Times New Roman" w:hAnsi="Times New Roman" w:cs="Times New Roman"/>
          <w:sz w:val="24"/>
          <w:szCs w:val="20"/>
        </w:rPr>
        <w:t>, a blog updating the textbook.</w:t>
      </w:r>
    </w:p>
    <w:p w14:paraId="5FDED287" w14:textId="77777777" w:rsidR="00732F61" w:rsidRPr="00732F61" w:rsidRDefault="00732F61" w:rsidP="00732F61">
      <w:pPr>
        <w:spacing w:after="0" w:line="240" w:lineRule="auto"/>
        <w:rPr>
          <w:rFonts w:ascii="Times New Roman" w:eastAsia="Times New Roman" w:hAnsi="Times New Roman" w:cs="Times New Roman"/>
          <w:b/>
          <w:sz w:val="24"/>
          <w:szCs w:val="20"/>
        </w:rPr>
      </w:pPr>
    </w:p>
    <w:p w14:paraId="023F6E65"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r w:rsidRPr="00732F61">
        <w:rPr>
          <w:rFonts w:ascii="Times New Roman" w:eastAsia="Times New Roman" w:hAnsi="Times New Roman" w:cs="Times New Roman"/>
          <w:b/>
          <w:sz w:val="24"/>
          <w:szCs w:val="20"/>
        </w:rPr>
        <w:t>B.</w:t>
      </w:r>
      <w:r w:rsidRPr="00732F61">
        <w:rPr>
          <w:rFonts w:ascii="Times New Roman" w:eastAsia="Times New Roman" w:hAnsi="Times New Roman" w:cs="Times New Roman"/>
          <w:b/>
          <w:sz w:val="24"/>
          <w:szCs w:val="20"/>
        </w:rPr>
        <w:tab/>
        <w:t>Community Events</w:t>
      </w:r>
    </w:p>
    <w:p w14:paraId="567ADB00"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423085B0" w14:textId="77777777" w:rsidR="00732F61" w:rsidRPr="00732F61" w:rsidRDefault="00732F61" w:rsidP="00732F61">
      <w:pPr>
        <w:spacing w:after="0" w:line="240" w:lineRule="auto"/>
        <w:outlineLvl w:val="0"/>
        <w:rPr>
          <w:rFonts w:ascii="Times New Roman" w:eastAsia="Times New Roman" w:hAnsi="Times New Roman" w:cs="Times New Roman"/>
          <w:b/>
          <w:sz w:val="24"/>
          <w:szCs w:val="20"/>
        </w:rPr>
      </w:pPr>
    </w:p>
    <w:p w14:paraId="5A8596FD" w14:textId="2EBAED65" w:rsidR="00732F61" w:rsidRDefault="00732F61" w:rsidP="00732F61">
      <w:pPr>
        <w:spacing w:after="0" w:line="240" w:lineRule="auto"/>
        <w:outlineLvl w:val="0"/>
        <w:rPr>
          <w:rFonts w:ascii="Times New Roman" w:eastAsia="Times New Roman" w:hAnsi="Times New Roman" w:cs="Times New Roman"/>
          <w:b/>
          <w:sz w:val="24"/>
          <w:szCs w:val="24"/>
        </w:rPr>
      </w:pPr>
      <w:r w:rsidRPr="00732F61">
        <w:rPr>
          <w:rFonts w:ascii="Times New Roman" w:eastAsia="Times New Roman" w:hAnsi="Times New Roman" w:cs="Times New Roman"/>
          <w:b/>
          <w:sz w:val="24"/>
          <w:szCs w:val="24"/>
        </w:rPr>
        <w:t>C.</w:t>
      </w:r>
      <w:r w:rsidRPr="00732F61">
        <w:rPr>
          <w:rFonts w:ascii="Times New Roman" w:eastAsia="Times New Roman" w:hAnsi="Times New Roman" w:cs="Times New Roman"/>
          <w:b/>
          <w:sz w:val="24"/>
          <w:szCs w:val="24"/>
        </w:rPr>
        <w:tab/>
        <w:t xml:space="preserve">Media Interviews:  </w:t>
      </w:r>
    </w:p>
    <w:p w14:paraId="64976BCB" w14:textId="799E1522" w:rsidR="00716BDE" w:rsidRDefault="00716BDE" w:rsidP="00732F61">
      <w:pPr>
        <w:spacing w:after="0" w:line="240" w:lineRule="auto"/>
        <w:outlineLvl w:val="0"/>
        <w:rPr>
          <w:rFonts w:ascii="Times New Roman" w:eastAsia="Times New Roman" w:hAnsi="Times New Roman" w:cs="Times New Roman"/>
          <w:bCs/>
          <w:sz w:val="20"/>
          <w:szCs w:val="20"/>
        </w:rPr>
      </w:pPr>
    </w:p>
    <w:p w14:paraId="53403804" w14:textId="0D930E20" w:rsidR="00B17418" w:rsidRPr="00B17418" w:rsidRDefault="00B17418" w:rsidP="00732F61">
      <w:pPr>
        <w:spacing w:after="0" w:line="240" w:lineRule="auto"/>
        <w:outlineLvl w:val="0"/>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KQED-FM (</w:t>
      </w:r>
      <w:r w:rsidRPr="00B17418">
        <w:rPr>
          <w:rFonts w:ascii="Times New Roman" w:eastAsia="Times New Roman" w:hAnsi="Times New Roman" w:cs="Times New Roman"/>
          <w:bCs/>
          <w:iCs/>
          <w:sz w:val="20"/>
          <w:szCs w:val="20"/>
        </w:rPr>
        <w:t>Saul Gonzalez</w:t>
      </w:r>
      <w:r>
        <w:rPr>
          <w:rFonts w:ascii="Times New Roman" w:eastAsia="Times New Roman" w:hAnsi="Times New Roman" w:cs="Times New Roman"/>
          <w:bCs/>
          <w:iCs/>
          <w:sz w:val="20"/>
          <w:szCs w:val="20"/>
        </w:rPr>
        <w:t>), Super Tuesday, February 21.</w:t>
      </w:r>
      <w:bookmarkStart w:id="1" w:name="_GoBack"/>
      <w:bookmarkEnd w:id="1"/>
    </w:p>
    <w:p w14:paraId="2C1194A6" w14:textId="673ABBB7" w:rsidR="003E4F9E" w:rsidRPr="003E4F9E" w:rsidRDefault="003E4F9E" w:rsidP="00732F61">
      <w:pPr>
        <w:spacing w:after="0" w:line="240" w:lineRule="auto"/>
        <w:outlineLvl w:val="0"/>
        <w:rPr>
          <w:rFonts w:ascii="Times New Roman" w:eastAsia="Times New Roman" w:hAnsi="Times New Roman" w:cs="Times New Roman"/>
          <w:bCs/>
          <w:iCs/>
          <w:sz w:val="20"/>
          <w:szCs w:val="20"/>
        </w:rPr>
      </w:pPr>
      <w:r>
        <w:rPr>
          <w:rFonts w:ascii="Times New Roman" w:eastAsia="Times New Roman" w:hAnsi="Times New Roman" w:cs="Times New Roman"/>
          <w:bCs/>
          <w:i/>
          <w:iCs/>
          <w:sz w:val="20"/>
          <w:szCs w:val="20"/>
        </w:rPr>
        <w:t xml:space="preserve">La Tercera </w:t>
      </w:r>
      <w:r>
        <w:rPr>
          <w:rFonts w:ascii="Times New Roman" w:eastAsia="Times New Roman" w:hAnsi="Times New Roman" w:cs="Times New Roman"/>
          <w:bCs/>
          <w:iCs/>
          <w:sz w:val="20"/>
          <w:szCs w:val="20"/>
        </w:rPr>
        <w:t>Chile (</w:t>
      </w:r>
      <w:r w:rsidRPr="003E4F9E">
        <w:rPr>
          <w:rFonts w:ascii="Times New Roman" w:eastAsia="Times New Roman" w:hAnsi="Times New Roman" w:cs="Times New Roman"/>
          <w:bCs/>
          <w:iCs/>
          <w:sz w:val="20"/>
          <w:szCs w:val="20"/>
        </w:rPr>
        <w:t>Alejandro Tapia</w:t>
      </w:r>
      <w:r>
        <w:rPr>
          <w:rFonts w:ascii="Times New Roman" w:eastAsia="Times New Roman" w:hAnsi="Times New Roman" w:cs="Times New Roman"/>
          <w:bCs/>
          <w:iCs/>
          <w:sz w:val="20"/>
          <w:szCs w:val="20"/>
        </w:rPr>
        <w:t xml:space="preserve"> by email), Democratic debate, February 20.</w:t>
      </w:r>
    </w:p>
    <w:p w14:paraId="490E6B02" w14:textId="0B8C9A8C" w:rsidR="00AD1B7A" w:rsidRDefault="00AD1B7A" w:rsidP="00732F61">
      <w:pPr>
        <w:spacing w:after="0" w:line="240" w:lineRule="auto"/>
        <w:outlineLvl w:val="0"/>
        <w:rPr>
          <w:rFonts w:ascii="Times New Roman" w:eastAsia="Times New Roman" w:hAnsi="Times New Roman" w:cs="Times New Roman"/>
          <w:bCs/>
          <w:iCs/>
          <w:sz w:val="20"/>
          <w:szCs w:val="20"/>
        </w:rPr>
      </w:pPr>
      <w:r>
        <w:rPr>
          <w:rFonts w:ascii="Times New Roman" w:eastAsia="Times New Roman" w:hAnsi="Times New Roman" w:cs="Times New Roman"/>
          <w:bCs/>
          <w:i/>
          <w:iCs/>
          <w:sz w:val="20"/>
          <w:szCs w:val="20"/>
        </w:rPr>
        <w:t xml:space="preserve">The Hill </w:t>
      </w:r>
      <w:r>
        <w:rPr>
          <w:rFonts w:ascii="Times New Roman" w:eastAsia="Times New Roman" w:hAnsi="Times New Roman" w:cs="Times New Roman"/>
          <w:bCs/>
          <w:iCs/>
          <w:sz w:val="20"/>
          <w:szCs w:val="20"/>
        </w:rPr>
        <w:t>(Reid Wilson by email), Trump and Republican senators &amp; candidates, February 19.</w:t>
      </w:r>
    </w:p>
    <w:p w14:paraId="737BF7BB" w14:textId="13E96B1C" w:rsidR="009B206F" w:rsidRDefault="00AD1B7A" w:rsidP="00732F61">
      <w:pPr>
        <w:spacing w:after="0" w:line="240" w:lineRule="auto"/>
        <w:outlineLvl w:val="0"/>
        <w:rPr>
          <w:rFonts w:ascii="Times New Roman" w:eastAsia="Times New Roman" w:hAnsi="Times New Roman" w:cs="Times New Roman"/>
          <w:bCs/>
          <w:sz w:val="20"/>
          <w:szCs w:val="20"/>
        </w:rPr>
      </w:pPr>
      <w:r w:rsidRPr="0037758A">
        <w:rPr>
          <w:rFonts w:ascii="Times New Roman" w:hAnsi="Times New Roman"/>
          <w:i/>
          <w:iCs/>
          <w:sz w:val="20"/>
          <w:szCs w:val="20"/>
        </w:rPr>
        <w:t>El Mercurio</w:t>
      </w:r>
      <w:r>
        <w:rPr>
          <w:rFonts w:ascii="Times New Roman" w:hAnsi="Times New Roman"/>
          <w:sz w:val="20"/>
          <w:szCs w:val="20"/>
        </w:rPr>
        <w:t xml:space="preserve">  Chile (</w:t>
      </w:r>
      <w:r w:rsidRPr="0037758A">
        <w:rPr>
          <w:rFonts w:ascii="Times New Roman" w:hAnsi="Times New Roman"/>
          <w:sz w:val="20"/>
          <w:szCs w:val="20"/>
        </w:rPr>
        <w:t>Jean Palou</w:t>
      </w:r>
      <w:r>
        <w:rPr>
          <w:rFonts w:ascii="Times New Roman" w:hAnsi="Times New Roman"/>
          <w:sz w:val="20"/>
          <w:szCs w:val="20"/>
        </w:rPr>
        <w:t xml:space="preserve"> by email), Bloomberg, February 19.</w:t>
      </w:r>
      <w:r>
        <w:rPr>
          <w:rFonts w:ascii="Times New Roman" w:eastAsia="Times New Roman" w:hAnsi="Times New Roman" w:cs="Times New Roman"/>
          <w:bCs/>
          <w:i/>
          <w:iCs/>
          <w:sz w:val="20"/>
          <w:szCs w:val="20"/>
        </w:rPr>
        <w:br/>
      </w:r>
      <w:r w:rsidR="009B206F" w:rsidRPr="009B206F">
        <w:rPr>
          <w:rFonts w:ascii="Times New Roman" w:eastAsia="Times New Roman" w:hAnsi="Times New Roman" w:cs="Times New Roman"/>
          <w:bCs/>
          <w:i/>
          <w:iCs/>
          <w:sz w:val="20"/>
          <w:szCs w:val="20"/>
        </w:rPr>
        <w:t>San Diego Union-Tribune</w:t>
      </w:r>
      <w:r w:rsidR="009B206F">
        <w:rPr>
          <w:rFonts w:ascii="Times New Roman" w:eastAsia="Times New Roman" w:hAnsi="Times New Roman" w:cs="Times New Roman"/>
          <w:bCs/>
          <w:sz w:val="20"/>
          <w:szCs w:val="20"/>
        </w:rPr>
        <w:t xml:space="preserve"> (</w:t>
      </w:r>
      <w:r w:rsidR="009B206F" w:rsidRPr="009B206F">
        <w:rPr>
          <w:rFonts w:ascii="Times New Roman" w:eastAsia="Times New Roman" w:hAnsi="Times New Roman" w:cs="Times New Roman"/>
          <w:bCs/>
          <w:sz w:val="20"/>
          <w:szCs w:val="20"/>
        </w:rPr>
        <w:t>Michael Smolens</w:t>
      </w:r>
      <w:r w:rsidR="009B206F">
        <w:rPr>
          <w:rFonts w:ascii="Times New Roman" w:eastAsia="Times New Roman" w:hAnsi="Times New Roman" w:cs="Times New Roman"/>
          <w:bCs/>
          <w:sz w:val="20"/>
          <w:szCs w:val="20"/>
        </w:rPr>
        <w:t>), Sanders v. Bloomberg, February 18.</w:t>
      </w:r>
    </w:p>
    <w:p w14:paraId="560ADE11" w14:textId="2EB84AA3" w:rsidR="009B206F" w:rsidRDefault="009B206F" w:rsidP="00732F61">
      <w:pPr>
        <w:spacing w:after="0" w:line="240" w:lineRule="auto"/>
        <w:outlineLvl w:val="0"/>
        <w:rPr>
          <w:rFonts w:ascii="Times New Roman" w:eastAsia="Times New Roman" w:hAnsi="Times New Roman" w:cs="Times New Roman"/>
          <w:bCs/>
          <w:sz w:val="20"/>
          <w:szCs w:val="20"/>
        </w:rPr>
      </w:pPr>
      <w:r w:rsidRPr="009B206F">
        <w:rPr>
          <w:rFonts w:ascii="Times New Roman" w:eastAsia="Times New Roman" w:hAnsi="Times New Roman" w:cs="Times New Roman"/>
          <w:bCs/>
          <w:i/>
          <w:iCs/>
          <w:sz w:val="20"/>
          <w:szCs w:val="20"/>
        </w:rPr>
        <w:t>San Jose Mercury News</w:t>
      </w:r>
      <w:r>
        <w:rPr>
          <w:rFonts w:ascii="Times New Roman" w:eastAsia="Times New Roman" w:hAnsi="Times New Roman" w:cs="Times New Roman"/>
          <w:bCs/>
          <w:sz w:val="20"/>
          <w:szCs w:val="20"/>
        </w:rPr>
        <w:t xml:space="preserve"> (Casey Tolan), Sanders &amp; CA primary, February 18.</w:t>
      </w:r>
    </w:p>
    <w:p w14:paraId="6036F18C" w14:textId="4234826A" w:rsidR="002A0C53" w:rsidRDefault="002A0C53"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KCAL-TV (Randy Paige), Nevada caucuses, February 17.</w:t>
      </w:r>
    </w:p>
    <w:p w14:paraId="3F5C4963" w14:textId="44C8A38B" w:rsidR="00316DF7" w:rsidRDefault="00316DF7"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Associated Press (Julie Watson), CA 50 race, February 11.</w:t>
      </w:r>
    </w:p>
    <w:p w14:paraId="0CAE0C4A" w14:textId="4DBF4F91" w:rsidR="00C66527" w:rsidRDefault="00C66527"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KCAL-TV (Randy Paige), New Hampshire primary, February 10.</w:t>
      </w:r>
    </w:p>
    <w:p w14:paraId="1F6833CE" w14:textId="36E8666C" w:rsidR="00E77C2B" w:rsidRDefault="00E77C2B"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KCBS-AM (Susan Kennedy), Yang candidacy faltering, February 8.</w:t>
      </w:r>
    </w:p>
    <w:p w14:paraId="2E70ECE5" w14:textId="43409385" w:rsidR="00AC6ED3" w:rsidRDefault="00AC6ED3"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American Public Radio Marketplace (</w:t>
      </w:r>
      <w:r w:rsidRPr="00AC6ED3">
        <w:rPr>
          <w:rFonts w:ascii="Times New Roman" w:eastAsia="Times New Roman" w:hAnsi="Times New Roman" w:cs="Times New Roman"/>
          <w:bCs/>
          <w:sz w:val="20"/>
          <w:szCs w:val="20"/>
        </w:rPr>
        <w:t>Meghan McCarty Carino</w:t>
      </w:r>
      <w:r>
        <w:rPr>
          <w:rFonts w:ascii="Times New Roman" w:eastAsia="Times New Roman" w:hAnsi="Times New Roman" w:cs="Times New Roman"/>
          <w:bCs/>
          <w:sz w:val="20"/>
          <w:szCs w:val="20"/>
        </w:rPr>
        <w:t>), budgets &amp; elections, February 7.</w:t>
      </w:r>
    </w:p>
    <w:p w14:paraId="62A7E6B6" w14:textId="3DCFE69D" w:rsidR="00920E65" w:rsidRDefault="00920E65"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KPCC- FM (A Martinez), CA and Trump Senate vote, February 7.</w:t>
      </w:r>
    </w:p>
    <w:p w14:paraId="26E3A7C8" w14:textId="6CA2D5C2" w:rsidR="00AC6ED3" w:rsidRDefault="00AC6ED3" w:rsidP="00732F61">
      <w:pPr>
        <w:spacing w:after="0" w:line="240" w:lineRule="auto"/>
        <w:outlineLvl w:val="0"/>
        <w:rPr>
          <w:rFonts w:ascii="Times New Roman" w:eastAsia="Times New Roman" w:hAnsi="Times New Roman" w:cs="Times New Roman"/>
          <w:bCs/>
          <w:sz w:val="20"/>
          <w:szCs w:val="20"/>
        </w:rPr>
      </w:pPr>
      <w:r w:rsidRPr="00AC6ED3">
        <w:rPr>
          <w:rFonts w:ascii="Times New Roman" w:eastAsia="Times New Roman" w:hAnsi="Times New Roman" w:cs="Times New Roman"/>
          <w:bCs/>
          <w:sz w:val="20"/>
          <w:szCs w:val="20"/>
        </w:rPr>
        <w:t xml:space="preserve">CTV News Canada (Jennifer Burke), impeachment </w:t>
      </w:r>
      <w:r>
        <w:rPr>
          <w:rFonts w:ascii="Times New Roman" w:eastAsia="Times New Roman" w:hAnsi="Times New Roman" w:cs="Times New Roman"/>
          <w:bCs/>
          <w:sz w:val="20"/>
          <w:szCs w:val="20"/>
        </w:rPr>
        <w:t>trial aftermath, February 7.</w:t>
      </w:r>
    </w:p>
    <w:p w14:paraId="5F2A7654" w14:textId="658E807A" w:rsidR="00BA3DB2" w:rsidRDefault="00BA3DB2" w:rsidP="00732F61">
      <w:pPr>
        <w:spacing w:after="0" w:line="240" w:lineRule="auto"/>
        <w:outlineLvl w:val="0"/>
        <w:rPr>
          <w:rFonts w:ascii="Times New Roman" w:eastAsia="Times New Roman" w:hAnsi="Times New Roman" w:cs="Times New Roman"/>
          <w:bCs/>
          <w:sz w:val="20"/>
          <w:szCs w:val="20"/>
        </w:rPr>
      </w:pPr>
      <w:r w:rsidRPr="00AC6ED3">
        <w:rPr>
          <w:rFonts w:ascii="Times New Roman" w:eastAsia="Times New Roman" w:hAnsi="Times New Roman" w:cs="Times New Roman"/>
          <w:bCs/>
          <w:i/>
          <w:sz w:val="20"/>
          <w:szCs w:val="20"/>
        </w:rPr>
        <w:t>Le Parisien</w:t>
      </w:r>
      <w:r>
        <w:rPr>
          <w:rFonts w:ascii="Times New Roman" w:eastAsia="Times New Roman" w:hAnsi="Times New Roman" w:cs="Times New Roman"/>
          <w:bCs/>
          <w:sz w:val="20"/>
          <w:szCs w:val="20"/>
        </w:rPr>
        <w:t xml:space="preserve"> (</w:t>
      </w:r>
      <w:r w:rsidRPr="00BA3DB2">
        <w:rPr>
          <w:rFonts w:ascii="Times New Roman" w:eastAsia="Times New Roman" w:hAnsi="Times New Roman" w:cs="Times New Roman"/>
          <w:bCs/>
          <w:sz w:val="20"/>
          <w:szCs w:val="20"/>
        </w:rPr>
        <w:t>Stéphane Loignon</w:t>
      </w:r>
      <w:r>
        <w:rPr>
          <w:rFonts w:ascii="Times New Roman" w:eastAsia="Times New Roman" w:hAnsi="Times New Roman" w:cs="Times New Roman"/>
          <w:bCs/>
          <w:sz w:val="20"/>
          <w:szCs w:val="20"/>
        </w:rPr>
        <w:t>), Pelosi, February 6.</w:t>
      </w:r>
    </w:p>
    <w:p w14:paraId="3B56AABA" w14:textId="7212DD34" w:rsidR="00BA3DB2" w:rsidRDefault="00BA3DB2"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KSRO-FM (Steve Jaxon), Trump after the Senate vote, February 6.</w:t>
      </w:r>
    </w:p>
    <w:p w14:paraId="409DAD91" w14:textId="3D221272" w:rsidR="004B5FC2" w:rsidRDefault="004B5FC2"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KPCC- FM (A Martinez), SOTU and Trump Senate vote, February 5.</w:t>
      </w:r>
    </w:p>
    <w:p w14:paraId="6737AF91" w14:textId="7291CAAA" w:rsidR="00AC1D2A" w:rsidRDefault="00AC1D2A" w:rsidP="00732F61">
      <w:pPr>
        <w:spacing w:after="0" w:line="240" w:lineRule="auto"/>
        <w:outlineLvl w:val="0"/>
        <w:rPr>
          <w:rFonts w:ascii="Times New Roman" w:eastAsia="Times New Roman" w:hAnsi="Times New Roman" w:cs="Times New Roman"/>
          <w:bCs/>
          <w:sz w:val="20"/>
          <w:szCs w:val="20"/>
        </w:rPr>
      </w:pPr>
      <w:bookmarkStart w:id="2" w:name="_Hlk32872724"/>
      <w:r>
        <w:rPr>
          <w:rFonts w:ascii="Times New Roman" w:eastAsia="Times New Roman" w:hAnsi="Times New Roman" w:cs="Times New Roman"/>
          <w:bCs/>
          <w:sz w:val="20"/>
          <w:szCs w:val="20"/>
        </w:rPr>
        <w:t xml:space="preserve">KCAL-TV (Randy Paige), </w:t>
      </w:r>
      <w:bookmarkEnd w:id="2"/>
      <w:r>
        <w:rPr>
          <w:rFonts w:ascii="Times New Roman" w:eastAsia="Times New Roman" w:hAnsi="Times New Roman" w:cs="Times New Roman"/>
          <w:bCs/>
          <w:sz w:val="20"/>
          <w:szCs w:val="20"/>
        </w:rPr>
        <w:t>impeachment trial vote, February 5.</w:t>
      </w:r>
    </w:p>
    <w:p w14:paraId="22AE770A" w14:textId="7795F525" w:rsidR="004B5FC2" w:rsidRDefault="004B5FC2"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Associated Press (David Sharp), Susan Collins to vote not guilty, February 5.</w:t>
      </w:r>
    </w:p>
    <w:p w14:paraId="5CB412A3" w14:textId="69C1B1C9" w:rsidR="00251DD5" w:rsidRDefault="00251DD5" w:rsidP="00732F61">
      <w:pPr>
        <w:spacing w:after="0" w:line="240" w:lineRule="auto"/>
        <w:outlineLvl w:val="0"/>
        <w:rPr>
          <w:rFonts w:ascii="Times New Roman" w:hAnsi="Times New Roman" w:cs="Times New Roman"/>
          <w:sz w:val="20"/>
          <w:szCs w:val="20"/>
        </w:rPr>
      </w:pPr>
      <w:r w:rsidRPr="00251DD5">
        <w:rPr>
          <w:rFonts w:ascii="Times New Roman" w:hAnsi="Times New Roman" w:cs="Times New Roman"/>
          <w:i/>
          <w:iCs/>
          <w:sz w:val="20"/>
          <w:szCs w:val="20"/>
        </w:rPr>
        <w:t>Pravda</w:t>
      </w:r>
      <w:r>
        <w:rPr>
          <w:rFonts w:ascii="Times New Roman" w:hAnsi="Times New Roman" w:cs="Times New Roman"/>
          <w:sz w:val="20"/>
          <w:szCs w:val="20"/>
        </w:rPr>
        <w:t xml:space="preserve"> Slovakia (</w:t>
      </w:r>
      <w:r w:rsidRPr="00251DD5">
        <w:rPr>
          <w:rFonts w:ascii="Times New Roman" w:hAnsi="Times New Roman" w:cs="Times New Roman"/>
          <w:sz w:val="20"/>
          <w:szCs w:val="20"/>
        </w:rPr>
        <w:t>Andrej Matisak</w:t>
      </w:r>
      <w:r>
        <w:rPr>
          <w:rFonts w:ascii="Times New Roman" w:hAnsi="Times New Roman" w:cs="Times New Roman"/>
          <w:sz w:val="20"/>
          <w:szCs w:val="20"/>
        </w:rPr>
        <w:t xml:space="preserve"> by email), SOTU, February 4.</w:t>
      </w:r>
    </w:p>
    <w:p w14:paraId="00291D46" w14:textId="297DDDD6" w:rsidR="007C1CC2" w:rsidRPr="007C1CC2" w:rsidRDefault="007C1CC2" w:rsidP="00732F61">
      <w:pPr>
        <w:spacing w:after="0" w:line="240" w:lineRule="auto"/>
        <w:outlineLvl w:val="0"/>
        <w:rPr>
          <w:rFonts w:ascii="Times New Roman" w:hAnsi="Times New Roman" w:cs="Times New Roman"/>
          <w:sz w:val="20"/>
          <w:szCs w:val="20"/>
        </w:rPr>
      </w:pPr>
      <w:r w:rsidRPr="007C1CC2">
        <w:rPr>
          <w:rFonts w:ascii="Times New Roman" w:hAnsi="Times New Roman" w:cs="Times New Roman"/>
          <w:sz w:val="20"/>
          <w:szCs w:val="20"/>
        </w:rPr>
        <w:t>KSRO-FM (Pat Kerrigan), Iowa caucus fiasco, SOTU, February 4.</w:t>
      </w:r>
    </w:p>
    <w:p w14:paraId="093E2F11" w14:textId="7F4676BA" w:rsidR="007C1CC2" w:rsidRDefault="007C1CC2" w:rsidP="00732F61">
      <w:pPr>
        <w:spacing w:after="0" w:line="240" w:lineRule="auto"/>
        <w:outlineLvl w:val="0"/>
        <w:rPr>
          <w:rFonts w:ascii="Times New Roman" w:hAnsi="Times New Roman"/>
          <w:sz w:val="20"/>
          <w:szCs w:val="20"/>
        </w:rPr>
      </w:pPr>
      <w:r>
        <w:rPr>
          <w:rFonts w:ascii="Times New Roman" w:hAnsi="Times New Roman" w:cs="Times New Roman"/>
          <w:iCs/>
          <w:sz w:val="20"/>
          <w:szCs w:val="20"/>
        </w:rPr>
        <w:t xml:space="preserve">KPCC-FM (Larry Mantle), </w:t>
      </w:r>
      <w:r w:rsidRPr="007C1CC2">
        <w:rPr>
          <w:rFonts w:ascii="Times New Roman" w:hAnsi="Times New Roman" w:cs="Times New Roman"/>
          <w:sz w:val="20"/>
          <w:szCs w:val="20"/>
        </w:rPr>
        <w:t>Iowa caucus fiasco</w:t>
      </w:r>
      <w:r w:rsidR="00251DD5">
        <w:rPr>
          <w:rFonts w:ascii="Times New Roman" w:hAnsi="Times New Roman" w:cs="Times New Roman"/>
          <w:sz w:val="20"/>
          <w:szCs w:val="20"/>
        </w:rPr>
        <w:t>,</w:t>
      </w:r>
      <w:r w:rsidRPr="007C1CC2">
        <w:rPr>
          <w:rFonts w:ascii="Times New Roman" w:hAnsi="Times New Roman" w:cs="Times New Roman"/>
          <w:sz w:val="20"/>
          <w:szCs w:val="20"/>
        </w:rPr>
        <w:t xml:space="preserve"> February 4.</w:t>
      </w:r>
    </w:p>
    <w:p w14:paraId="78CBA13B" w14:textId="6ABD6DC5" w:rsidR="001D377A" w:rsidRDefault="001D377A" w:rsidP="00732F61">
      <w:pPr>
        <w:spacing w:after="0" w:line="240" w:lineRule="auto"/>
        <w:outlineLvl w:val="0"/>
        <w:rPr>
          <w:rFonts w:ascii="Times New Roman" w:hAnsi="Times New Roman"/>
          <w:sz w:val="20"/>
          <w:szCs w:val="20"/>
        </w:rPr>
      </w:pPr>
      <w:r>
        <w:rPr>
          <w:rFonts w:ascii="Times New Roman" w:hAnsi="Times New Roman"/>
          <w:sz w:val="20"/>
          <w:szCs w:val="20"/>
        </w:rPr>
        <w:t>KCAL-TV (Jasmine Viel), Iowa, impeachment, February 2.</w:t>
      </w:r>
    </w:p>
    <w:p w14:paraId="731B9E38" w14:textId="2EE74194" w:rsidR="002E5F9E" w:rsidRPr="002E5F9E" w:rsidRDefault="002E5F9E" w:rsidP="00732F61">
      <w:pPr>
        <w:spacing w:after="0" w:line="240" w:lineRule="auto"/>
        <w:outlineLvl w:val="0"/>
        <w:rPr>
          <w:rFonts w:ascii="Times New Roman" w:hAnsi="Times New Roman"/>
          <w:sz w:val="20"/>
          <w:szCs w:val="20"/>
        </w:rPr>
      </w:pPr>
      <w:r w:rsidRPr="002E5F9E">
        <w:rPr>
          <w:rFonts w:ascii="Times New Roman" w:hAnsi="Times New Roman"/>
          <w:sz w:val="20"/>
          <w:szCs w:val="20"/>
        </w:rPr>
        <w:t>CTV News Canada</w:t>
      </w:r>
      <w:r>
        <w:rPr>
          <w:rFonts w:ascii="Times New Roman" w:hAnsi="Times New Roman"/>
          <w:sz w:val="20"/>
          <w:szCs w:val="20"/>
        </w:rPr>
        <w:t xml:space="preserve"> (Akshay Tandon), impeachment trial, February 1.</w:t>
      </w:r>
    </w:p>
    <w:p w14:paraId="184F695D" w14:textId="7101F4DC" w:rsidR="0037758A" w:rsidRDefault="0037758A" w:rsidP="00732F61">
      <w:pPr>
        <w:spacing w:after="0" w:line="240" w:lineRule="auto"/>
        <w:outlineLvl w:val="0"/>
        <w:rPr>
          <w:rFonts w:ascii="Times New Roman" w:hAnsi="Times New Roman"/>
          <w:sz w:val="20"/>
          <w:szCs w:val="20"/>
        </w:rPr>
      </w:pPr>
      <w:r w:rsidRPr="0037758A">
        <w:rPr>
          <w:rFonts w:ascii="Times New Roman" w:hAnsi="Times New Roman"/>
          <w:i/>
          <w:iCs/>
          <w:sz w:val="20"/>
          <w:szCs w:val="20"/>
        </w:rPr>
        <w:t>El Mercurio</w:t>
      </w:r>
      <w:r>
        <w:rPr>
          <w:rFonts w:ascii="Times New Roman" w:hAnsi="Times New Roman"/>
          <w:sz w:val="20"/>
          <w:szCs w:val="20"/>
        </w:rPr>
        <w:t xml:space="preserve">  Chile (</w:t>
      </w:r>
      <w:r w:rsidRPr="0037758A">
        <w:rPr>
          <w:rFonts w:ascii="Times New Roman" w:hAnsi="Times New Roman"/>
          <w:sz w:val="20"/>
          <w:szCs w:val="20"/>
        </w:rPr>
        <w:t>Jean Palou</w:t>
      </w:r>
      <w:r>
        <w:rPr>
          <w:rFonts w:ascii="Times New Roman" w:hAnsi="Times New Roman"/>
          <w:sz w:val="20"/>
          <w:szCs w:val="20"/>
        </w:rPr>
        <w:t xml:space="preserve"> by email), Iowa caucuses, January 31.</w:t>
      </w:r>
    </w:p>
    <w:p w14:paraId="2C53F0CF" w14:textId="64B67C80" w:rsidR="0037758A" w:rsidRDefault="0037758A" w:rsidP="00732F61">
      <w:pPr>
        <w:spacing w:after="0" w:line="240" w:lineRule="auto"/>
        <w:outlineLvl w:val="0"/>
        <w:rPr>
          <w:rFonts w:ascii="Times New Roman" w:hAnsi="Times New Roman"/>
          <w:sz w:val="20"/>
          <w:szCs w:val="20"/>
        </w:rPr>
      </w:pPr>
      <w:r>
        <w:rPr>
          <w:rFonts w:ascii="Times New Roman" w:hAnsi="Times New Roman"/>
          <w:sz w:val="20"/>
          <w:szCs w:val="20"/>
        </w:rPr>
        <w:t>La Tercera Chile (</w:t>
      </w:r>
      <w:r w:rsidRPr="0037758A">
        <w:rPr>
          <w:rFonts w:ascii="Times New Roman" w:hAnsi="Times New Roman"/>
          <w:sz w:val="20"/>
          <w:szCs w:val="20"/>
        </w:rPr>
        <w:t>Valentina Jofré</w:t>
      </w:r>
      <w:r>
        <w:rPr>
          <w:rFonts w:ascii="Times New Roman" w:hAnsi="Times New Roman"/>
          <w:sz w:val="20"/>
          <w:szCs w:val="20"/>
        </w:rPr>
        <w:t xml:space="preserve"> by email), </w:t>
      </w:r>
      <w:r w:rsidRPr="0037758A">
        <w:rPr>
          <w:rFonts w:ascii="Times New Roman" w:hAnsi="Times New Roman"/>
          <w:sz w:val="20"/>
          <w:szCs w:val="20"/>
        </w:rPr>
        <w:t>impeachment trial, January 31.</w:t>
      </w:r>
    </w:p>
    <w:p w14:paraId="616DFD5F" w14:textId="4A64CE69" w:rsidR="00C94AFF" w:rsidRDefault="00C94AFF" w:rsidP="00732F61">
      <w:pPr>
        <w:spacing w:after="0" w:line="240" w:lineRule="auto"/>
        <w:outlineLvl w:val="0"/>
        <w:rPr>
          <w:rFonts w:ascii="Times New Roman" w:hAnsi="Times New Roman"/>
          <w:sz w:val="20"/>
          <w:szCs w:val="20"/>
        </w:rPr>
      </w:pPr>
      <w:r>
        <w:rPr>
          <w:rFonts w:ascii="Times New Roman" w:hAnsi="Times New Roman"/>
          <w:sz w:val="20"/>
          <w:szCs w:val="20"/>
        </w:rPr>
        <w:t>CTV News Canada (Jennifer Burke), impeachment trial, January 30.</w:t>
      </w:r>
    </w:p>
    <w:p w14:paraId="44AF3279" w14:textId="24756990" w:rsidR="00C94AFF" w:rsidRDefault="00C94AFF" w:rsidP="00732F61">
      <w:pPr>
        <w:spacing w:after="0" w:line="240" w:lineRule="auto"/>
        <w:outlineLvl w:val="0"/>
        <w:rPr>
          <w:rFonts w:ascii="Times New Roman" w:hAnsi="Times New Roman"/>
          <w:iCs/>
          <w:sz w:val="20"/>
          <w:szCs w:val="20"/>
        </w:rPr>
      </w:pPr>
      <w:r>
        <w:rPr>
          <w:rFonts w:ascii="Times New Roman" w:hAnsi="Times New Roman"/>
          <w:iCs/>
          <w:sz w:val="20"/>
          <w:szCs w:val="20"/>
        </w:rPr>
        <w:t>CalMatters (Ben Christopher), endorsements, January 30.</w:t>
      </w:r>
    </w:p>
    <w:p w14:paraId="26872743" w14:textId="08CDFCF5" w:rsidR="00C369C8" w:rsidRPr="00C369C8" w:rsidRDefault="00C369C8" w:rsidP="00732F61">
      <w:pPr>
        <w:spacing w:after="0" w:line="240" w:lineRule="auto"/>
        <w:outlineLvl w:val="0"/>
        <w:rPr>
          <w:rFonts w:ascii="Times New Roman" w:hAnsi="Times New Roman"/>
          <w:iCs/>
          <w:sz w:val="20"/>
          <w:szCs w:val="20"/>
        </w:rPr>
      </w:pPr>
      <w:r>
        <w:rPr>
          <w:rFonts w:ascii="Times New Roman" w:hAnsi="Times New Roman"/>
          <w:iCs/>
          <w:sz w:val="20"/>
          <w:szCs w:val="20"/>
        </w:rPr>
        <w:t>Political Junkie Podcast (Ken Rudin), impeachment trial, January 29.</w:t>
      </w:r>
    </w:p>
    <w:p w14:paraId="63396483" w14:textId="6B794634" w:rsidR="00234429" w:rsidRDefault="00234429" w:rsidP="00732F61">
      <w:pPr>
        <w:spacing w:after="0" w:line="240" w:lineRule="auto"/>
        <w:outlineLvl w:val="0"/>
        <w:rPr>
          <w:rFonts w:ascii="Times New Roman" w:hAnsi="Times New Roman"/>
          <w:sz w:val="20"/>
          <w:szCs w:val="20"/>
        </w:rPr>
      </w:pPr>
      <w:r w:rsidRPr="00234429">
        <w:rPr>
          <w:rFonts w:ascii="Times New Roman" w:hAnsi="Times New Roman"/>
          <w:i/>
          <w:iCs/>
          <w:sz w:val="20"/>
          <w:szCs w:val="20"/>
        </w:rPr>
        <w:t>The Atlantic</w:t>
      </w:r>
      <w:r>
        <w:rPr>
          <w:rFonts w:ascii="Times New Roman" w:hAnsi="Times New Roman"/>
          <w:sz w:val="20"/>
          <w:szCs w:val="20"/>
        </w:rPr>
        <w:t xml:space="preserve"> (</w:t>
      </w:r>
      <w:r w:rsidRPr="00234429">
        <w:rPr>
          <w:rFonts w:ascii="Times New Roman" w:hAnsi="Times New Roman"/>
          <w:sz w:val="20"/>
          <w:szCs w:val="20"/>
        </w:rPr>
        <w:t>Saahil Desai</w:t>
      </w:r>
      <w:r>
        <w:rPr>
          <w:rFonts w:ascii="Times New Roman" w:hAnsi="Times New Roman"/>
          <w:sz w:val="20"/>
          <w:szCs w:val="20"/>
        </w:rPr>
        <w:t>), GOP and Puerto Rico Statehood, January 28.</w:t>
      </w:r>
    </w:p>
    <w:p w14:paraId="7BF04AAA" w14:textId="74184C70" w:rsidR="00DF031A" w:rsidRDefault="00DF031A" w:rsidP="00732F61">
      <w:pPr>
        <w:spacing w:after="0" w:line="240" w:lineRule="auto"/>
        <w:outlineLvl w:val="0"/>
        <w:rPr>
          <w:rFonts w:ascii="Times New Roman" w:hAnsi="Times New Roman"/>
          <w:sz w:val="20"/>
          <w:szCs w:val="20"/>
        </w:rPr>
      </w:pPr>
      <w:r>
        <w:rPr>
          <w:rFonts w:ascii="Times New Roman" w:hAnsi="Times New Roman"/>
          <w:sz w:val="20"/>
          <w:szCs w:val="20"/>
        </w:rPr>
        <w:t>CTV News Canada (Angie Seth), impeachment trial, January 26.</w:t>
      </w:r>
    </w:p>
    <w:p w14:paraId="0F2E80F8" w14:textId="26C558E7" w:rsidR="00FF6C1A" w:rsidRDefault="00FF6C1A" w:rsidP="00732F61">
      <w:pPr>
        <w:spacing w:after="0" w:line="240" w:lineRule="auto"/>
        <w:outlineLvl w:val="0"/>
        <w:rPr>
          <w:rFonts w:ascii="Times New Roman" w:hAnsi="Times New Roman"/>
          <w:sz w:val="20"/>
          <w:szCs w:val="20"/>
        </w:rPr>
      </w:pPr>
      <w:r>
        <w:rPr>
          <w:rFonts w:ascii="Times New Roman" w:hAnsi="Times New Roman"/>
          <w:sz w:val="20"/>
          <w:szCs w:val="20"/>
        </w:rPr>
        <w:t>KCBS-AM (Patti Reising and Jeff Bell), Bloomberg, January 23.</w:t>
      </w:r>
    </w:p>
    <w:p w14:paraId="526841E4" w14:textId="6FC1B5D5" w:rsidR="00FF6C1A" w:rsidRDefault="00FF6C1A" w:rsidP="00732F61">
      <w:pPr>
        <w:spacing w:after="0" w:line="240" w:lineRule="auto"/>
        <w:outlineLvl w:val="0"/>
        <w:rPr>
          <w:rFonts w:ascii="Times New Roman" w:hAnsi="Times New Roman"/>
          <w:sz w:val="20"/>
          <w:szCs w:val="20"/>
        </w:rPr>
      </w:pPr>
      <w:bookmarkStart w:id="3" w:name="_Hlk31312526"/>
      <w:r>
        <w:rPr>
          <w:rFonts w:ascii="Times New Roman" w:hAnsi="Times New Roman"/>
          <w:sz w:val="20"/>
          <w:szCs w:val="20"/>
        </w:rPr>
        <w:t xml:space="preserve">CTV News Canada (Jennifer Burke), impeachment trial, January </w:t>
      </w:r>
      <w:bookmarkEnd w:id="3"/>
      <w:r>
        <w:rPr>
          <w:rFonts w:ascii="Times New Roman" w:hAnsi="Times New Roman"/>
          <w:sz w:val="20"/>
          <w:szCs w:val="20"/>
        </w:rPr>
        <w:t>23.</w:t>
      </w:r>
    </w:p>
    <w:p w14:paraId="7569B259" w14:textId="25C27D4A" w:rsidR="00FF6C1A" w:rsidRPr="00FF6C1A" w:rsidRDefault="00FF6C1A" w:rsidP="00732F61">
      <w:pPr>
        <w:spacing w:after="0" w:line="240" w:lineRule="auto"/>
        <w:outlineLvl w:val="0"/>
        <w:rPr>
          <w:rFonts w:ascii="Times New Roman" w:hAnsi="Times New Roman"/>
          <w:sz w:val="20"/>
          <w:szCs w:val="20"/>
        </w:rPr>
      </w:pPr>
      <w:r w:rsidRPr="00FF6C1A">
        <w:rPr>
          <w:rFonts w:ascii="Times New Roman" w:hAnsi="Times New Roman"/>
          <w:i/>
          <w:iCs/>
          <w:sz w:val="20"/>
          <w:szCs w:val="20"/>
        </w:rPr>
        <w:t>Los Angeles Daily News</w:t>
      </w:r>
      <w:r>
        <w:rPr>
          <w:rFonts w:ascii="Times New Roman" w:hAnsi="Times New Roman"/>
          <w:sz w:val="20"/>
          <w:szCs w:val="20"/>
        </w:rPr>
        <w:t xml:space="preserve"> (Ryan Carter), Schiff and impeachment trial,  January 22.</w:t>
      </w:r>
    </w:p>
    <w:p w14:paraId="01DDB8D2" w14:textId="14E0CD3E" w:rsidR="00B618D2" w:rsidRDefault="00B618D2" w:rsidP="00732F61">
      <w:pPr>
        <w:spacing w:after="0" w:line="240" w:lineRule="auto"/>
        <w:outlineLvl w:val="0"/>
        <w:rPr>
          <w:rFonts w:ascii="Times New Roman" w:hAnsi="Times New Roman"/>
          <w:sz w:val="20"/>
          <w:szCs w:val="20"/>
        </w:rPr>
      </w:pPr>
      <w:r>
        <w:rPr>
          <w:rFonts w:ascii="Times New Roman" w:hAnsi="Times New Roman"/>
          <w:i/>
          <w:iCs/>
          <w:sz w:val="20"/>
          <w:szCs w:val="20"/>
        </w:rPr>
        <w:t xml:space="preserve">Veja </w:t>
      </w:r>
      <w:r>
        <w:rPr>
          <w:rFonts w:ascii="Times New Roman" w:hAnsi="Times New Roman"/>
          <w:sz w:val="20"/>
          <w:szCs w:val="20"/>
        </w:rPr>
        <w:t>Brazil (</w:t>
      </w:r>
      <w:r w:rsidRPr="00B618D2">
        <w:rPr>
          <w:rFonts w:ascii="Times New Roman" w:hAnsi="Times New Roman"/>
          <w:sz w:val="20"/>
          <w:szCs w:val="20"/>
        </w:rPr>
        <w:t>Ernesto Neves</w:t>
      </w:r>
      <w:r>
        <w:rPr>
          <w:rFonts w:ascii="Times New Roman" w:hAnsi="Times New Roman"/>
          <w:sz w:val="20"/>
          <w:szCs w:val="20"/>
        </w:rPr>
        <w:t xml:space="preserve"> by email),impeachment, January 17.</w:t>
      </w:r>
    </w:p>
    <w:p w14:paraId="3D8EC67F" w14:textId="1B1F266C" w:rsidR="00B618D2" w:rsidRDefault="00B618D2" w:rsidP="00732F61">
      <w:pPr>
        <w:spacing w:after="0" w:line="240" w:lineRule="auto"/>
        <w:outlineLvl w:val="0"/>
        <w:rPr>
          <w:rFonts w:ascii="Times New Roman" w:hAnsi="Times New Roman"/>
          <w:sz w:val="20"/>
          <w:szCs w:val="20"/>
        </w:rPr>
      </w:pPr>
      <w:r>
        <w:rPr>
          <w:rFonts w:ascii="Times New Roman" w:hAnsi="Times New Roman"/>
          <w:sz w:val="20"/>
          <w:szCs w:val="20"/>
        </w:rPr>
        <w:t>KPCC-FM (A Martinez), impeachment, January 17.</w:t>
      </w:r>
    </w:p>
    <w:p w14:paraId="1511C71E" w14:textId="532A8D41" w:rsidR="00B618D2" w:rsidRPr="00B618D2" w:rsidRDefault="00B618D2" w:rsidP="00732F61">
      <w:pPr>
        <w:spacing w:after="0" w:line="240" w:lineRule="auto"/>
        <w:outlineLvl w:val="0"/>
        <w:rPr>
          <w:rFonts w:ascii="Times New Roman" w:hAnsi="Times New Roman"/>
          <w:sz w:val="20"/>
          <w:szCs w:val="20"/>
        </w:rPr>
      </w:pPr>
      <w:r w:rsidRPr="00C551C9">
        <w:rPr>
          <w:rFonts w:ascii="Times New Roman" w:hAnsi="Times New Roman" w:cs="Times New Roman"/>
          <w:i/>
          <w:iCs/>
          <w:sz w:val="20"/>
          <w:szCs w:val="20"/>
        </w:rPr>
        <w:t>San Diego Union-Tribune</w:t>
      </w:r>
      <w:r w:rsidRPr="00C551C9">
        <w:rPr>
          <w:rFonts w:ascii="Times New Roman" w:hAnsi="Times New Roman" w:cs="Times New Roman"/>
          <w:sz w:val="20"/>
          <w:szCs w:val="20"/>
        </w:rPr>
        <w:t xml:space="preserve"> (Charles Clark),</w:t>
      </w:r>
      <w:r>
        <w:rPr>
          <w:rFonts w:ascii="Times New Roman" w:hAnsi="Times New Roman" w:cs="Times New Roman"/>
          <w:sz w:val="20"/>
          <w:szCs w:val="20"/>
        </w:rPr>
        <w:t xml:space="preserve"> Rep. Mike Levin, January 17.</w:t>
      </w:r>
    </w:p>
    <w:p w14:paraId="0199DF72" w14:textId="5FA6176E" w:rsidR="00C865D8" w:rsidRPr="00C865D8" w:rsidRDefault="00C865D8" w:rsidP="00732F61">
      <w:pPr>
        <w:spacing w:after="0" w:line="240" w:lineRule="auto"/>
        <w:outlineLvl w:val="0"/>
        <w:rPr>
          <w:rFonts w:ascii="Times New Roman" w:hAnsi="Times New Roman"/>
          <w:sz w:val="20"/>
          <w:szCs w:val="20"/>
        </w:rPr>
      </w:pPr>
      <w:r>
        <w:rPr>
          <w:rFonts w:ascii="Times New Roman" w:hAnsi="Times New Roman"/>
          <w:i/>
          <w:iCs/>
          <w:sz w:val="20"/>
          <w:szCs w:val="20"/>
        </w:rPr>
        <w:t xml:space="preserve">San Jose Mercury News </w:t>
      </w:r>
      <w:r>
        <w:rPr>
          <w:rFonts w:ascii="Times New Roman" w:hAnsi="Times New Roman"/>
          <w:sz w:val="20"/>
          <w:szCs w:val="20"/>
        </w:rPr>
        <w:t>(Casey Tolan), Andrew Yang, January 16.</w:t>
      </w:r>
    </w:p>
    <w:p w14:paraId="59C07B5D" w14:textId="12A93D1B" w:rsidR="00EF285E" w:rsidRDefault="00EF285E" w:rsidP="00732F61">
      <w:pPr>
        <w:spacing w:after="0" w:line="240" w:lineRule="auto"/>
        <w:outlineLvl w:val="0"/>
        <w:rPr>
          <w:rFonts w:ascii="Times New Roman" w:hAnsi="Times New Roman"/>
          <w:sz w:val="20"/>
          <w:szCs w:val="20"/>
        </w:rPr>
      </w:pPr>
      <w:r w:rsidRPr="00EF285E">
        <w:rPr>
          <w:rFonts w:ascii="Times New Roman" w:hAnsi="Times New Roman"/>
          <w:i/>
          <w:iCs/>
          <w:sz w:val="20"/>
          <w:szCs w:val="20"/>
        </w:rPr>
        <w:t>Orange County Register</w:t>
      </w:r>
      <w:r>
        <w:rPr>
          <w:rFonts w:ascii="Times New Roman" w:hAnsi="Times New Roman"/>
          <w:sz w:val="20"/>
          <w:szCs w:val="20"/>
        </w:rPr>
        <w:t xml:space="preserve"> (Brooke Staggs), impact of marches, January 14.</w:t>
      </w:r>
    </w:p>
    <w:p w14:paraId="32F83837" w14:textId="11BB4E88" w:rsidR="00051FF7" w:rsidRDefault="00051FF7" w:rsidP="00732F61">
      <w:pPr>
        <w:spacing w:after="0" w:line="240" w:lineRule="auto"/>
        <w:outlineLvl w:val="0"/>
        <w:rPr>
          <w:rFonts w:ascii="Times New Roman" w:hAnsi="Times New Roman"/>
          <w:sz w:val="20"/>
          <w:szCs w:val="20"/>
        </w:rPr>
      </w:pPr>
      <w:r>
        <w:rPr>
          <w:rFonts w:ascii="Times New Roman" w:hAnsi="Times New Roman"/>
          <w:sz w:val="20"/>
          <w:szCs w:val="20"/>
        </w:rPr>
        <w:t>KCAL-TV (Sara Donchey), Iran, impeachment, January 12.</w:t>
      </w:r>
    </w:p>
    <w:p w14:paraId="0E7E5E5B" w14:textId="3D850406" w:rsidR="00322B0E" w:rsidRDefault="00322B0E" w:rsidP="00732F61">
      <w:pPr>
        <w:spacing w:after="0" w:line="240" w:lineRule="auto"/>
        <w:outlineLvl w:val="0"/>
        <w:rPr>
          <w:rFonts w:ascii="Times New Roman" w:hAnsi="Times New Roman"/>
          <w:sz w:val="20"/>
          <w:szCs w:val="20"/>
        </w:rPr>
      </w:pPr>
      <w:r>
        <w:rPr>
          <w:rFonts w:ascii="Times New Roman" w:hAnsi="Times New Roman"/>
          <w:sz w:val="20"/>
          <w:szCs w:val="20"/>
        </w:rPr>
        <w:t>CTV News Canada (</w:t>
      </w:r>
      <w:r w:rsidRPr="00322B0E">
        <w:rPr>
          <w:rFonts w:ascii="Times New Roman" w:hAnsi="Times New Roman"/>
          <w:sz w:val="20"/>
          <w:szCs w:val="20"/>
        </w:rPr>
        <w:t>Akshay Tandon</w:t>
      </w:r>
      <w:r>
        <w:rPr>
          <w:rFonts w:ascii="Times New Roman" w:hAnsi="Times New Roman"/>
          <w:sz w:val="20"/>
          <w:szCs w:val="20"/>
        </w:rPr>
        <w:t>), Trump &amp; Iran, January 11.</w:t>
      </w:r>
    </w:p>
    <w:p w14:paraId="53FC2EE7" w14:textId="23083FA5" w:rsidR="00F67167" w:rsidRDefault="00F67167" w:rsidP="00732F61">
      <w:pPr>
        <w:spacing w:after="0" w:line="240" w:lineRule="auto"/>
        <w:outlineLvl w:val="0"/>
        <w:rPr>
          <w:rFonts w:ascii="Times New Roman" w:hAnsi="Times New Roman"/>
          <w:sz w:val="20"/>
          <w:szCs w:val="20"/>
        </w:rPr>
      </w:pPr>
      <w:r>
        <w:rPr>
          <w:rFonts w:ascii="Times New Roman" w:hAnsi="Times New Roman"/>
          <w:sz w:val="20"/>
          <w:szCs w:val="20"/>
        </w:rPr>
        <w:t>KPCC-FM (A Martinez), CA budget, Garcetti endorses Biden, impeachment, January 10.</w:t>
      </w:r>
    </w:p>
    <w:p w14:paraId="620F391B" w14:textId="73EB7E14" w:rsidR="00F67167" w:rsidRPr="00F67167" w:rsidRDefault="00F67167" w:rsidP="00732F61">
      <w:pPr>
        <w:spacing w:after="0" w:line="240" w:lineRule="auto"/>
        <w:outlineLvl w:val="0"/>
        <w:rPr>
          <w:rFonts w:ascii="Times New Roman" w:hAnsi="Times New Roman"/>
          <w:sz w:val="20"/>
          <w:szCs w:val="20"/>
        </w:rPr>
      </w:pPr>
      <w:r>
        <w:rPr>
          <w:rFonts w:ascii="Times New Roman" w:hAnsi="Times New Roman"/>
          <w:sz w:val="20"/>
          <w:szCs w:val="20"/>
        </w:rPr>
        <w:t>KCBS-AM (Patti Reising &amp; Jim Taylor), impeachment trial process, January 10.</w:t>
      </w:r>
    </w:p>
    <w:p w14:paraId="1C99EA1F" w14:textId="598EBD2C" w:rsidR="003665F0" w:rsidRDefault="003665F0" w:rsidP="00732F61">
      <w:pPr>
        <w:spacing w:after="0" w:line="240" w:lineRule="auto"/>
        <w:outlineLvl w:val="0"/>
        <w:rPr>
          <w:rFonts w:ascii="Times New Roman" w:hAnsi="Times New Roman"/>
          <w:sz w:val="20"/>
          <w:szCs w:val="20"/>
        </w:rPr>
      </w:pPr>
      <w:r w:rsidRPr="003665F0">
        <w:rPr>
          <w:rFonts w:ascii="Times New Roman" w:hAnsi="Times New Roman"/>
          <w:i/>
          <w:iCs/>
          <w:sz w:val="20"/>
          <w:szCs w:val="20"/>
        </w:rPr>
        <w:t>La Tercera</w:t>
      </w:r>
      <w:r w:rsidRPr="003665F0">
        <w:rPr>
          <w:rFonts w:ascii="Times New Roman" w:hAnsi="Times New Roman"/>
          <w:sz w:val="20"/>
          <w:szCs w:val="20"/>
        </w:rPr>
        <w:t xml:space="preserve"> Chile (Fernando Fuentes by email), politics of Iran crisis, January </w:t>
      </w:r>
      <w:r>
        <w:rPr>
          <w:rFonts w:ascii="Times New Roman" w:hAnsi="Times New Roman"/>
          <w:sz w:val="20"/>
          <w:szCs w:val="20"/>
        </w:rPr>
        <w:t>9</w:t>
      </w:r>
      <w:r w:rsidRPr="003665F0">
        <w:rPr>
          <w:rFonts w:ascii="Times New Roman" w:hAnsi="Times New Roman"/>
          <w:sz w:val="20"/>
          <w:szCs w:val="20"/>
        </w:rPr>
        <w:t>.</w:t>
      </w:r>
    </w:p>
    <w:p w14:paraId="401EFAEA" w14:textId="16126119" w:rsidR="003665F0" w:rsidRPr="003665F0" w:rsidRDefault="003665F0" w:rsidP="00732F61">
      <w:pPr>
        <w:spacing w:after="0" w:line="240" w:lineRule="auto"/>
        <w:outlineLvl w:val="0"/>
        <w:rPr>
          <w:rFonts w:ascii="Times New Roman" w:hAnsi="Times New Roman" w:cs="Times New Roman"/>
          <w:i/>
          <w:iCs/>
          <w:sz w:val="20"/>
          <w:szCs w:val="20"/>
        </w:rPr>
      </w:pPr>
      <w:r w:rsidRPr="003665F0">
        <w:rPr>
          <w:rFonts w:ascii="Times New Roman" w:hAnsi="Times New Roman"/>
          <w:i/>
          <w:iCs/>
          <w:sz w:val="20"/>
          <w:szCs w:val="20"/>
        </w:rPr>
        <w:t>Capital &amp; Main</w:t>
      </w:r>
      <w:r>
        <w:rPr>
          <w:rFonts w:ascii="Times New Roman" w:hAnsi="Times New Roman"/>
          <w:sz w:val="20"/>
          <w:szCs w:val="20"/>
        </w:rPr>
        <w:t xml:space="preserve">  (Robin Urevich), Bernie Sanders, January 8.</w:t>
      </w:r>
    </w:p>
    <w:p w14:paraId="7985749C" w14:textId="099E651E" w:rsidR="00C551C9" w:rsidRPr="00C551C9" w:rsidRDefault="00C551C9" w:rsidP="00732F61">
      <w:pPr>
        <w:spacing w:after="0" w:line="240" w:lineRule="auto"/>
        <w:outlineLvl w:val="0"/>
        <w:rPr>
          <w:rFonts w:ascii="Times New Roman" w:hAnsi="Times New Roman" w:cs="Times New Roman"/>
          <w:iCs/>
          <w:sz w:val="20"/>
          <w:szCs w:val="20"/>
        </w:rPr>
      </w:pPr>
      <w:r w:rsidRPr="00C551C9">
        <w:rPr>
          <w:rFonts w:ascii="Times New Roman" w:hAnsi="Times New Roman" w:cs="Times New Roman"/>
          <w:i/>
          <w:iCs/>
          <w:sz w:val="20"/>
          <w:szCs w:val="20"/>
        </w:rPr>
        <w:t>San Diego Union-Tribune</w:t>
      </w:r>
      <w:r w:rsidRPr="00C551C9">
        <w:rPr>
          <w:rFonts w:ascii="Times New Roman" w:hAnsi="Times New Roman" w:cs="Times New Roman"/>
          <w:sz w:val="20"/>
          <w:szCs w:val="20"/>
        </w:rPr>
        <w:t xml:space="preserve"> (Charles Clark),</w:t>
      </w:r>
      <w:r>
        <w:rPr>
          <w:rFonts w:ascii="Times New Roman" w:hAnsi="Times New Roman" w:cs="Times New Roman"/>
          <w:sz w:val="20"/>
          <w:szCs w:val="20"/>
        </w:rPr>
        <w:t xml:space="preserve"> CA 50 race, January 7.</w:t>
      </w:r>
      <w:r>
        <w:rPr>
          <w:rFonts w:ascii="Times New Roman" w:hAnsi="Times New Roman" w:cs="Times New Roman"/>
          <w:sz w:val="20"/>
          <w:szCs w:val="20"/>
        </w:rPr>
        <w:br/>
        <w:t>KNX-AM (James Tuck), Trump and Iran, January 7.</w:t>
      </w:r>
    </w:p>
    <w:p w14:paraId="69A4BD54" w14:textId="0A18EE95" w:rsidR="00116FA1" w:rsidRDefault="00116FA1" w:rsidP="00732F61">
      <w:pPr>
        <w:spacing w:after="0" w:line="240" w:lineRule="auto"/>
        <w:outlineLvl w:val="0"/>
        <w:rPr>
          <w:rFonts w:ascii="Times New Roman" w:hAnsi="Times New Roman" w:cs="Times New Roman"/>
          <w:iCs/>
          <w:sz w:val="20"/>
          <w:szCs w:val="20"/>
        </w:rPr>
      </w:pPr>
      <w:r>
        <w:rPr>
          <w:rFonts w:ascii="Times New Roman" w:hAnsi="Times New Roman" w:cs="Times New Roman"/>
          <w:iCs/>
          <w:sz w:val="20"/>
          <w:szCs w:val="20"/>
        </w:rPr>
        <w:t>KPCC-FM (Larry Mantle), Iran, impeachment, D nomination contest, January 6.</w:t>
      </w:r>
    </w:p>
    <w:p w14:paraId="2CC5741E" w14:textId="7C36F308" w:rsidR="00116FA1" w:rsidRPr="00116FA1" w:rsidRDefault="00116FA1" w:rsidP="00732F61">
      <w:pPr>
        <w:spacing w:after="0" w:line="240" w:lineRule="auto"/>
        <w:outlineLvl w:val="0"/>
        <w:rPr>
          <w:rFonts w:ascii="Times New Roman" w:hAnsi="Times New Roman" w:cs="Times New Roman"/>
          <w:iCs/>
          <w:sz w:val="20"/>
          <w:szCs w:val="20"/>
        </w:rPr>
      </w:pPr>
      <w:r w:rsidRPr="00116FA1">
        <w:rPr>
          <w:rFonts w:ascii="Times New Roman" w:hAnsi="Times New Roman" w:cs="Times New Roman"/>
          <w:i/>
          <w:sz w:val="20"/>
          <w:szCs w:val="20"/>
        </w:rPr>
        <w:t>Riverside Press-Enterprise</w:t>
      </w:r>
      <w:r>
        <w:rPr>
          <w:rFonts w:ascii="Times New Roman" w:hAnsi="Times New Roman" w:cs="Times New Roman"/>
          <w:iCs/>
          <w:sz w:val="20"/>
          <w:szCs w:val="20"/>
        </w:rPr>
        <w:t xml:space="preserve"> (Jeff Horseman by email), D primary in the IE, January 6.</w:t>
      </w:r>
      <w:r>
        <w:rPr>
          <w:rFonts w:ascii="Times New Roman" w:hAnsi="Times New Roman" w:cs="Times New Roman"/>
          <w:iCs/>
          <w:sz w:val="20"/>
          <w:szCs w:val="20"/>
        </w:rPr>
        <w:br/>
        <w:t>NBC News (Jonathan Allen), religion, West Point, and Iran strategy, January 6.</w:t>
      </w:r>
    </w:p>
    <w:p w14:paraId="74005871" w14:textId="6D40CA7B" w:rsidR="002C02D2" w:rsidRPr="002C02D2" w:rsidRDefault="002C02D2" w:rsidP="00732F61">
      <w:pPr>
        <w:spacing w:after="0" w:line="240" w:lineRule="auto"/>
        <w:outlineLvl w:val="0"/>
        <w:rPr>
          <w:rFonts w:ascii="Times New Roman" w:hAnsi="Times New Roman" w:cs="Times New Roman"/>
          <w:sz w:val="20"/>
          <w:szCs w:val="20"/>
        </w:rPr>
      </w:pPr>
      <w:r w:rsidRPr="002C02D2">
        <w:rPr>
          <w:rFonts w:ascii="Times New Roman" w:hAnsi="Times New Roman" w:cs="Times New Roman"/>
          <w:i/>
          <w:sz w:val="20"/>
          <w:szCs w:val="20"/>
        </w:rPr>
        <w:t xml:space="preserve">Arizona Republic </w:t>
      </w:r>
      <w:r w:rsidRPr="002C02D2">
        <w:rPr>
          <w:rFonts w:ascii="Times New Roman" w:hAnsi="Times New Roman" w:cs="Times New Roman"/>
          <w:sz w:val="20"/>
          <w:szCs w:val="20"/>
        </w:rPr>
        <w:t>(Yvonne Wingett Sanchez),</w:t>
      </w:r>
      <w:r>
        <w:rPr>
          <w:rFonts w:ascii="Times New Roman" w:hAnsi="Times New Roman" w:cs="Times New Roman"/>
          <w:sz w:val="20"/>
          <w:szCs w:val="20"/>
        </w:rPr>
        <w:t xml:space="preserve"> McSally, Sinema, and the Iran attack, January 3.</w:t>
      </w:r>
    </w:p>
    <w:p w14:paraId="44EACE50" w14:textId="33B2F8D2" w:rsidR="00716BDE" w:rsidRPr="00716BDE" w:rsidRDefault="00716BDE" w:rsidP="00732F61">
      <w:pPr>
        <w:spacing w:after="0" w:line="240" w:lineRule="auto"/>
        <w:outlineLvl w:val="0"/>
        <w:rPr>
          <w:rFonts w:ascii="Times New Roman" w:eastAsia="Times New Roman" w:hAnsi="Times New Roman" w:cs="Times New Roman"/>
          <w:bCs/>
          <w:sz w:val="20"/>
          <w:szCs w:val="20"/>
        </w:rPr>
      </w:pPr>
      <w:r w:rsidRPr="00716BDE">
        <w:rPr>
          <w:rFonts w:ascii="Times New Roman" w:hAnsi="Times New Roman"/>
          <w:sz w:val="20"/>
          <w:szCs w:val="20"/>
        </w:rPr>
        <w:t>CTV News Canada (Todd van der Heyden),</w:t>
      </w:r>
      <w:r>
        <w:rPr>
          <w:rFonts w:ascii="Times New Roman" w:hAnsi="Times New Roman"/>
          <w:sz w:val="20"/>
          <w:szCs w:val="20"/>
        </w:rPr>
        <w:t xml:space="preserve"> Julian Castro withdrawal, campaign finance, January 2.</w:t>
      </w:r>
    </w:p>
    <w:p w14:paraId="7D36ABB4" w14:textId="6670DC44" w:rsidR="00716BDE" w:rsidRPr="00732F61" w:rsidRDefault="00716BDE" w:rsidP="00732F61">
      <w:pPr>
        <w:spacing w:after="0" w:line="240" w:lineRule="auto"/>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KCBS-AM (</w:t>
      </w:r>
      <w:r w:rsidRPr="00716BDE">
        <w:rPr>
          <w:rFonts w:ascii="Times New Roman" w:eastAsia="Times New Roman" w:hAnsi="Times New Roman" w:cs="Times New Roman"/>
          <w:bCs/>
          <w:sz w:val="20"/>
          <w:szCs w:val="20"/>
        </w:rPr>
        <w:t>Keith Menconi</w:t>
      </w:r>
      <w:r>
        <w:rPr>
          <w:rFonts w:ascii="Times New Roman" w:eastAsia="Times New Roman" w:hAnsi="Times New Roman" w:cs="Times New Roman"/>
          <w:bCs/>
          <w:sz w:val="20"/>
          <w:szCs w:val="20"/>
        </w:rPr>
        <w:t>), Warren and Medicare for All, January 1.</w:t>
      </w:r>
    </w:p>
    <w:p w14:paraId="6DE014AC" w14:textId="54F9B19F" w:rsidR="00732F61" w:rsidRPr="00732F61" w:rsidRDefault="00732F61" w:rsidP="00732F61"/>
    <w:sectPr w:rsidR="00732F61" w:rsidRPr="00732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A8F4" w14:textId="77777777" w:rsidR="00BA1675" w:rsidRDefault="00BA1675">
      <w:pPr>
        <w:spacing w:after="0" w:line="240" w:lineRule="auto"/>
      </w:pPr>
      <w:r>
        <w:separator/>
      </w:r>
    </w:p>
  </w:endnote>
  <w:endnote w:type="continuationSeparator" w:id="0">
    <w:p w14:paraId="5ADD798F" w14:textId="77777777" w:rsidR="00BA1675" w:rsidRDefault="00BA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ACE6" w14:textId="77777777" w:rsidR="00BA1675" w:rsidRDefault="00BA1675">
      <w:pPr>
        <w:spacing w:after="0" w:line="240" w:lineRule="auto"/>
      </w:pPr>
      <w:r>
        <w:separator/>
      </w:r>
    </w:p>
  </w:footnote>
  <w:footnote w:type="continuationSeparator" w:id="0">
    <w:p w14:paraId="2EF5AA77" w14:textId="77777777" w:rsidR="00BA1675" w:rsidRDefault="00BA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50E2" w14:textId="77777777" w:rsidR="001528EA" w:rsidRDefault="008C62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471DA4D" w14:textId="77777777" w:rsidR="001528EA" w:rsidRDefault="00AC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CD4F" w14:textId="77777777" w:rsidR="001528EA" w:rsidRDefault="008C62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462CFC" w14:textId="77777777" w:rsidR="001528EA" w:rsidRDefault="00AC7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1333" w14:textId="77777777" w:rsidR="001528EA" w:rsidRDefault="008C62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74449F" w14:textId="77777777" w:rsidR="001528EA" w:rsidRDefault="00AC77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C775" w14:textId="19458E32" w:rsidR="001528EA" w:rsidRDefault="008C62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765">
      <w:rPr>
        <w:rStyle w:val="PageNumber"/>
        <w:noProof/>
      </w:rPr>
      <w:t>4</w:t>
    </w:r>
    <w:r>
      <w:rPr>
        <w:rStyle w:val="PageNumber"/>
      </w:rPr>
      <w:fldChar w:fldCharType="end"/>
    </w:r>
  </w:p>
  <w:p w14:paraId="0ED9BDD5" w14:textId="77777777" w:rsidR="001528EA" w:rsidRDefault="00AC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97C"/>
    <w:multiLevelType w:val="hybridMultilevel"/>
    <w:tmpl w:val="FC3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1731"/>
    <w:multiLevelType w:val="hybridMultilevel"/>
    <w:tmpl w:val="F06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7392"/>
    <w:multiLevelType w:val="hybridMultilevel"/>
    <w:tmpl w:val="7A78D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89"/>
    <w:multiLevelType w:val="hybridMultilevel"/>
    <w:tmpl w:val="730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7082E"/>
    <w:multiLevelType w:val="hybridMultilevel"/>
    <w:tmpl w:val="DC7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796E"/>
    <w:multiLevelType w:val="hybridMultilevel"/>
    <w:tmpl w:val="82E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328A6"/>
    <w:multiLevelType w:val="hybridMultilevel"/>
    <w:tmpl w:val="212E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D30BD"/>
    <w:multiLevelType w:val="hybridMultilevel"/>
    <w:tmpl w:val="1F8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73F7C"/>
    <w:multiLevelType w:val="hybridMultilevel"/>
    <w:tmpl w:val="80B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55954"/>
    <w:multiLevelType w:val="hybridMultilevel"/>
    <w:tmpl w:val="707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C29DE"/>
    <w:multiLevelType w:val="hybridMultilevel"/>
    <w:tmpl w:val="B60E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A2129"/>
    <w:multiLevelType w:val="hybridMultilevel"/>
    <w:tmpl w:val="D2D0F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049CC"/>
    <w:multiLevelType w:val="hybridMultilevel"/>
    <w:tmpl w:val="B5B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1E12"/>
    <w:multiLevelType w:val="hybridMultilevel"/>
    <w:tmpl w:val="AF3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56597"/>
    <w:multiLevelType w:val="hybridMultilevel"/>
    <w:tmpl w:val="614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4"/>
  </w:num>
  <w:num w:numId="6">
    <w:abstractNumId w:val="3"/>
  </w:num>
  <w:num w:numId="7">
    <w:abstractNumId w:val="8"/>
  </w:num>
  <w:num w:numId="8">
    <w:abstractNumId w:val="5"/>
  </w:num>
  <w:num w:numId="9">
    <w:abstractNumId w:val="10"/>
  </w:num>
  <w:num w:numId="10">
    <w:abstractNumId w:val="1"/>
  </w:num>
  <w:num w:numId="11">
    <w:abstractNumId w:val="12"/>
  </w:num>
  <w:num w:numId="12">
    <w:abstractNumId w:val="0"/>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1"/>
    <w:rsid w:val="00051FF7"/>
    <w:rsid w:val="00067EB9"/>
    <w:rsid w:val="001012BD"/>
    <w:rsid w:val="00116FA1"/>
    <w:rsid w:val="00151EBA"/>
    <w:rsid w:val="001755E5"/>
    <w:rsid w:val="001A733B"/>
    <w:rsid w:val="001D377A"/>
    <w:rsid w:val="00234429"/>
    <w:rsid w:val="00251DD5"/>
    <w:rsid w:val="002556F1"/>
    <w:rsid w:val="0026645A"/>
    <w:rsid w:val="00272F42"/>
    <w:rsid w:val="00293214"/>
    <w:rsid w:val="002A0C53"/>
    <w:rsid w:val="002C02D2"/>
    <w:rsid w:val="002E5F9E"/>
    <w:rsid w:val="002E6BC1"/>
    <w:rsid w:val="00316DF7"/>
    <w:rsid w:val="00322B0E"/>
    <w:rsid w:val="003419D2"/>
    <w:rsid w:val="00353B2A"/>
    <w:rsid w:val="003665F0"/>
    <w:rsid w:val="00376AE0"/>
    <w:rsid w:val="0037758A"/>
    <w:rsid w:val="003A7A6C"/>
    <w:rsid w:val="003D5B4B"/>
    <w:rsid w:val="003E4F9E"/>
    <w:rsid w:val="00420309"/>
    <w:rsid w:val="004B5FC2"/>
    <w:rsid w:val="004C5928"/>
    <w:rsid w:val="004C7E04"/>
    <w:rsid w:val="004D09BB"/>
    <w:rsid w:val="0052585B"/>
    <w:rsid w:val="00583BF5"/>
    <w:rsid w:val="005A0006"/>
    <w:rsid w:val="005B4257"/>
    <w:rsid w:val="005D028D"/>
    <w:rsid w:val="005D0BC8"/>
    <w:rsid w:val="005D19E7"/>
    <w:rsid w:val="005D36E4"/>
    <w:rsid w:val="00611542"/>
    <w:rsid w:val="006D2DC5"/>
    <w:rsid w:val="006E7EE5"/>
    <w:rsid w:val="00700F3F"/>
    <w:rsid w:val="00716BDE"/>
    <w:rsid w:val="00732F61"/>
    <w:rsid w:val="007457A2"/>
    <w:rsid w:val="00765F79"/>
    <w:rsid w:val="0079077D"/>
    <w:rsid w:val="007A5905"/>
    <w:rsid w:val="007B4717"/>
    <w:rsid w:val="007C1CC2"/>
    <w:rsid w:val="007D43F9"/>
    <w:rsid w:val="007E2C33"/>
    <w:rsid w:val="00881784"/>
    <w:rsid w:val="008B7352"/>
    <w:rsid w:val="008C62FD"/>
    <w:rsid w:val="00920E65"/>
    <w:rsid w:val="009B206F"/>
    <w:rsid w:val="00A57B26"/>
    <w:rsid w:val="00AB2E20"/>
    <w:rsid w:val="00AC1D2A"/>
    <w:rsid w:val="00AC6ED3"/>
    <w:rsid w:val="00AC7765"/>
    <w:rsid w:val="00AD1B7A"/>
    <w:rsid w:val="00AE2D3F"/>
    <w:rsid w:val="00B17418"/>
    <w:rsid w:val="00B32490"/>
    <w:rsid w:val="00B476D8"/>
    <w:rsid w:val="00B618D2"/>
    <w:rsid w:val="00B7028A"/>
    <w:rsid w:val="00BA1675"/>
    <w:rsid w:val="00BA3DB2"/>
    <w:rsid w:val="00C369C8"/>
    <w:rsid w:val="00C551C9"/>
    <w:rsid w:val="00C56881"/>
    <w:rsid w:val="00C66527"/>
    <w:rsid w:val="00C865D8"/>
    <w:rsid w:val="00C94AFF"/>
    <w:rsid w:val="00CB5075"/>
    <w:rsid w:val="00D1740C"/>
    <w:rsid w:val="00DF031A"/>
    <w:rsid w:val="00E35F41"/>
    <w:rsid w:val="00E77C2B"/>
    <w:rsid w:val="00EF285E"/>
    <w:rsid w:val="00EF4AB1"/>
    <w:rsid w:val="00F67167"/>
    <w:rsid w:val="00F72C4D"/>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5F8F"/>
  <w15:chartTrackingRefBased/>
  <w15:docId w15:val="{81FEA5D3-A23C-4C16-9401-6FD7208C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61"/>
  </w:style>
  <w:style w:type="character" w:styleId="PageNumber">
    <w:name w:val="page number"/>
    <w:basedOn w:val="DefaultParagraphFont"/>
    <w:rsid w:val="00732F61"/>
  </w:style>
  <w:style w:type="paragraph" w:styleId="ListParagraph">
    <w:name w:val="List Paragraph"/>
    <w:basedOn w:val="Normal"/>
    <w:uiPriority w:val="34"/>
    <w:qFormat/>
    <w:rsid w:val="00C3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Pitney</dc:creator>
  <cp:keywords/>
  <dc:description/>
  <cp:lastModifiedBy>Pitney, John</cp:lastModifiedBy>
  <cp:revision>2</cp:revision>
  <cp:lastPrinted>2020-01-02T18:16:00Z</cp:lastPrinted>
  <dcterms:created xsi:type="dcterms:W3CDTF">2020-02-21T20:36:00Z</dcterms:created>
  <dcterms:modified xsi:type="dcterms:W3CDTF">2020-02-21T20:36:00Z</dcterms:modified>
</cp:coreProperties>
</file>